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4A8" w:rsidRPr="0058564C" w:rsidRDefault="00C434A8" w:rsidP="008B4B35">
      <w:pPr>
        <w:spacing w:after="0" w:line="240" w:lineRule="auto"/>
        <w:rPr>
          <w:sz w:val="18"/>
          <w:szCs w:val="1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835"/>
        <w:gridCol w:w="1985"/>
        <w:gridCol w:w="1820"/>
        <w:gridCol w:w="20"/>
        <w:gridCol w:w="1562"/>
      </w:tblGrid>
      <w:tr w:rsidR="008B4B35" w:rsidRPr="0058564C" w:rsidTr="00D91769">
        <w:tc>
          <w:tcPr>
            <w:tcW w:w="1809" w:type="dxa"/>
            <w:tcBorders>
              <w:top w:val="single" w:sz="12" w:space="0" w:color="auto"/>
              <w:left w:val="single" w:sz="12" w:space="0" w:color="auto"/>
              <w:bottom w:val="single" w:sz="12" w:space="0" w:color="auto"/>
            </w:tcBorders>
            <w:shd w:val="clear" w:color="auto" w:fill="FFFF00"/>
          </w:tcPr>
          <w:p w:rsidR="008B4B35" w:rsidRPr="0058564C" w:rsidRDefault="008B4B35" w:rsidP="008B4B35">
            <w:pPr>
              <w:spacing w:after="0" w:line="240" w:lineRule="auto"/>
              <w:jc w:val="center"/>
              <w:rPr>
                <w:rFonts w:cstheme="minorHAnsi"/>
                <w:b/>
                <w:color w:val="C00000"/>
                <w:sz w:val="18"/>
                <w:szCs w:val="18"/>
              </w:rPr>
            </w:pPr>
          </w:p>
        </w:tc>
        <w:tc>
          <w:tcPr>
            <w:tcW w:w="8222" w:type="dxa"/>
            <w:gridSpan w:val="5"/>
            <w:tcBorders>
              <w:top w:val="single" w:sz="12" w:space="0" w:color="auto"/>
              <w:bottom w:val="single" w:sz="12" w:space="0" w:color="auto"/>
              <w:right w:val="single" w:sz="12" w:space="0" w:color="auto"/>
            </w:tcBorders>
            <w:shd w:val="clear" w:color="auto" w:fill="FFFF00"/>
          </w:tcPr>
          <w:p w:rsidR="008B4B35" w:rsidRPr="0058564C" w:rsidRDefault="00CB5C29" w:rsidP="00CB5C29">
            <w:pPr>
              <w:spacing w:after="0" w:line="240" w:lineRule="auto"/>
              <w:rPr>
                <w:rFonts w:cstheme="minorHAnsi"/>
                <w:b/>
                <w:color w:val="C00000"/>
                <w:sz w:val="18"/>
                <w:szCs w:val="18"/>
              </w:rPr>
            </w:pPr>
            <w:r>
              <w:rPr>
                <w:rFonts w:cstheme="minorHAnsi"/>
                <w:b/>
                <w:color w:val="C00000"/>
                <w:sz w:val="18"/>
                <w:szCs w:val="18"/>
              </w:rPr>
              <w:t xml:space="preserve">                                                      </w:t>
            </w:r>
            <w:r w:rsidR="008B4B35" w:rsidRPr="0058564C">
              <w:rPr>
                <w:rFonts w:cstheme="minorHAnsi"/>
                <w:b/>
                <w:color w:val="C00000"/>
                <w:sz w:val="18"/>
                <w:szCs w:val="18"/>
              </w:rPr>
              <w:t>İSG RİSK DEĞERLENDİRME EKİBİ</w:t>
            </w:r>
          </w:p>
        </w:tc>
      </w:tr>
      <w:tr w:rsidR="008B4B35" w:rsidRPr="0058564C" w:rsidTr="00D91769">
        <w:tc>
          <w:tcPr>
            <w:tcW w:w="1809" w:type="dxa"/>
            <w:tcBorders>
              <w:top w:val="single" w:sz="12" w:space="0" w:color="auto"/>
              <w:left w:val="single" w:sz="12" w:space="0" w:color="auto"/>
              <w:bottom w:val="single" w:sz="12" w:space="0" w:color="auto"/>
            </w:tcBorders>
            <w:shd w:val="clear" w:color="auto" w:fill="E5DFEC"/>
          </w:tcPr>
          <w:p w:rsidR="008B4B35" w:rsidRPr="0058564C" w:rsidRDefault="008B4B35" w:rsidP="008B4B35">
            <w:pPr>
              <w:spacing w:after="0" w:line="240" w:lineRule="auto"/>
              <w:jc w:val="center"/>
              <w:rPr>
                <w:rFonts w:cstheme="minorHAnsi"/>
                <w:b/>
                <w:color w:val="244061"/>
                <w:sz w:val="18"/>
                <w:szCs w:val="18"/>
              </w:rPr>
            </w:pPr>
            <w:r w:rsidRPr="0058564C">
              <w:rPr>
                <w:rFonts w:cstheme="minorHAnsi"/>
                <w:b/>
                <w:color w:val="244061"/>
                <w:sz w:val="18"/>
                <w:szCs w:val="18"/>
              </w:rPr>
              <w:t>Ekip Görevi</w:t>
            </w:r>
          </w:p>
        </w:tc>
        <w:tc>
          <w:tcPr>
            <w:tcW w:w="2835" w:type="dxa"/>
            <w:tcBorders>
              <w:top w:val="single" w:sz="12" w:space="0" w:color="auto"/>
              <w:bottom w:val="single" w:sz="12" w:space="0" w:color="auto"/>
            </w:tcBorders>
            <w:shd w:val="clear" w:color="auto" w:fill="E5DFEC"/>
          </w:tcPr>
          <w:p w:rsidR="008B4B35" w:rsidRPr="0058564C" w:rsidRDefault="008B4B35" w:rsidP="008B4B35">
            <w:pPr>
              <w:spacing w:after="0" w:line="240" w:lineRule="auto"/>
              <w:jc w:val="center"/>
              <w:rPr>
                <w:rFonts w:cstheme="minorHAnsi"/>
                <w:b/>
                <w:color w:val="244061"/>
                <w:sz w:val="18"/>
                <w:szCs w:val="18"/>
              </w:rPr>
            </w:pPr>
            <w:r w:rsidRPr="0058564C">
              <w:rPr>
                <w:rFonts w:cstheme="minorHAnsi"/>
                <w:b/>
                <w:color w:val="244061"/>
                <w:sz w:val="18"/>
                <w:szCs w:val="18"/>
              </w:rPr>
              <w:t>Adı ve Soyadı</w:t>
            </w:r>
          </w:p>
        </w:tc>
        <w:tc>
          <w:tcPr>
            <w:tcW w:w="1985" w:type="dxa"/>
            <w:tcBorders>
              <w:top w:val="single" w:sz="12" w:space="0" w:color="auto"/>
              <w:bottom w:val="single" w:sz="12" w:space="0" w:color="auto"/>
            </w:tcBorders>
            <w:shd w:val="clear" w:color="auto" w:fill="E5DFEC"/>
          </w:tcPr>
          <w:p w:rsidR="008B4B35" w:rsidRPr="0058564C" w:rsidRDefault="008B4B35" w:rsidP="008B4B35">
            <w:pPr>
              <w:spacing w:after="0" w:line="240" w:lineRule="auto"/>
              <w:jc w:val="center"/>
              <w:rPr>
                <w:rFonts w:cstheme="minorHAnsi"/>
                <w:b/>
                <w:color w:val="244061"/>
                <w:sz w:val="18"/>
                <w:szCs w:val="18"/>
              </w:rPr>
            </w:pPr>
            <w:r w:rsidRPr="0058564C">
              <w:rPr>
                <w:rFonts w:cstheme="minorHAnsi"/>
                <w:b/>
                <w:color w:val="244061"/>
                <w:sz w:val="18"/>
                <w:szCs w:val="18"/>
              </w:rPr>
              <w:t>Görevi</w:t>
            </w:r>
          </w:p>
        </w:tc>
        <w:tc>
          <w:tcPr>
            <w:tcW w:w="1820" w:type="dxa"/>
            <w:tcBorders>
              <w:top w:val="single" w:sz="12" w:space="0" w:color="auto"/>
              <w:bottom w:val="single" w:sz="12" w:space="0" w:color="auto"/>
              <w:right w:val="single" w:sz="4" w:space="0" w:color="auto"/>
            </w:tcBorders>
            <w:shd w:val="clear" w:color="auto" w:fill="E5DFEC"/>
          </w:tcPr>
          <w:p w:rsidR="008B4B35" w:rsidRPr="0058564C" w:rsidRDefault="008B4B35" w:rsidP="008B4B35">
            <w:pPr>
              <w:spacing w:after="0" w:line="240" w:lineRule="auto"/>
              <w:jc w:val="center"/>
              <w:rPr>
                <w:rFonts w:cstheme="minorHAnsi"/>
                <w:b/>
                <w:color w:val="244061"/>
                <w:sz w:val="18"/>
                <w:szCs w:val="18"/>
              </w:rPr>
            </w:pPr>
            <w:r w:rsidRPr="0058564C">
              <w:rPr>
                <w:rFonts w:cstheme="minorHAnsi"/>
                <w:b/>
                <w:color w:val="244061"/>
                <w:sz w:val="18"/>
                <w:szCs w:val="18"/>
              </w:rPr>
              <w:t>Bölümü</w:t>
            </w:r>
          </w:p>
        </w:tc>
        <w:tc>
          <w:tcPr>
            <w:tcW w:w="1582" w:type="dxa"/>
            <w:gridSpan w:val="2"/>
            <w:tcBorders>
              <w:top w:val="single" w:sz="12" w:space="0" w:color="auto"/>
              <w:left w:val="single" w:sz="4" w:space="0" w:color="auto"/>
              <w:bottom w:val="single" w:sz="12" w:space="0" w:color="auto"/>
              <w:right w:val="single" w:sz="12" w:space="0" w:color="auto"/>
            </w:tcBorders>
            <w:shd w:val="clear" w:color="auto" w:fill="E5DFEC"/>
          </w:tcPr>
          <w:p w:rsidR="008B4B35" w:rsidRPr="0058564C" w:rsidRDefault="008B4B35" w:rsidP="008B4B35">
            <w:pPr>
              <w:spacing w:after="0" w:line="240" w:lineRule="auto"/>
              <w:jc w:val="center"/>
              <w:rPr>
                <w:rFonts w:cstheme="minorHAnsi"/>
                <w:b/>
                <w:color w:val="244061"/>
                <w:sz w:val="18"/>
                <w:szCs w:val="18"/>
              </w:rPr>
            </w:pPr>
            <w:r w:rsidRPr="0058564C">
              <w:rPr>
                <w:rFonts w:cstheme="minorHAnsi"/>
                <w:b/>
                <w:color w:val="244061"/>
                <w:sz w:val="18"/>
                <w:szCs w:val="18"/>
              </w:rPr>
              <w:t xml:space="preserve">Görev </w:t>
            </w:r>
            <w:proofErr w:type="gramStart"/>
            <w:r w:rsidRPr="0058564C">
              <w:rPr>
                <w:rFonts w:cstheme="minorHAnsi"/>
                <w:b/>
                <w:color w:val="244061"/>
                <w:sz w:val="18"/>
                <w:szCs w:val="18"/>
              </w:rPr>
              <w:t>Baş.Tar</w:t>
            </w:r>
            <w:proofErr w:type="gramEnd"/>
            <w:r w:rsidRPr="0058564C">
              <w:rPr>
                <w:rFonts w:cstheme="minorHAnsi"/>
                <w:b/>
                <w:color w:val="244061"/>
                <w:sz w:val="18"/>
                <w:szCs w:val="18"/>
              </w:rPr>
              <w:t>.</w:t>
            </w: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4F7FF3" w:rsidRPr="0058564C" w:rsidRDefault="00265582" w:rsidP="008B4B35">
            <w:pPr>
              <w:spacing w:after="0" w:line="240" w:lineRule="auto"/>
              <w:jc w:val="center"/>
              <w:rPr>
                <w:rFonts w:cstheme="minorHAnsi"/>
                <w:sz w:val="18"/>
                <w:szCs w:val="18"/>
              </w:rPr>
            </w:pPr>
            <w:r w:rsidRPr="0058564C">
              <w:rPr>
                <w:rFonts w:cstheme="minorHAnsi"/>
                <w:sz w:val="18"/>
                <w:szCs w:val="18"/>
              </w:rPr>
              <w:t>Üye</w:t>
            </w:r>
          </w:p>
          <w:p w:rsidR="00265582" w:rsidRPr="0058564C" w:rsidRDefault="00265582" w:rsidP="008B4B35">
            <w:pPr>
              <w:spacing w:after="0" w:line="240" w:lineRule="auto"/>
              <w:jc w:val="center"/>
              <w:rPr>
                <w:rFonts w:cstheme="minorHAnsi"/>
                <w:sz w:val="18"/>
                <w:szCs w:val="18"/>
              </w:rPr>
            </w:pPr>
          </w:p>
        </w:tc>
        <w:tc>
          <w:tcPr>
            <w:tcW w:w="2835" w:type="dxa"/>
            <w:tcBorders>
              <w:top w:val="single" w:sz="12" w:space="0" w:color="auto"/>
            </w:tcBorders>
            <w:shd w:val="clear" w:color="auto" w:fill="FFFFFF" w:themeFill="background1"/>
            <w:vAlign w:val="center"/>
          </w:tcPr>
          <w:p w:rsidR="004F7FF3" w:rsidRPr="0058564C" w:rsidRDefault="00265582" w:rsidP="008B4B35">
            <w:pPr>
              <w:spacing w:after="0" w:line="240" w:lineRule="auto"/>
              <w:rPr>
                <w:rFonts w:cstheme="minorHAnsi"/>
                <w:sz w:val="18"/>
                <w:szCs w:val="18"/>
              </w:rPr>
            </w:pPr>
            <w:proofErr w:type="spellStart"/>
            <w:r w:rsidRPr="0058564C">
              <w:rPr>
                <w:rFonts w:cstheme="minorHAnsi"/>
                <w:sz w:val="18"/>
                <w:szCs w:val="18"/>
              </w:rPr>
              <w:t>Prof.Dr</w:t>
            </w:r>
            <w:proofErr w:type="spellEnd"/>
            <w:r w:rsidRPr="0058564C">
              <w:rPr>
                <w:rFonts w:cstheme="minorHAnsi"/>
                <w:sz w:val="18"/>
                <w:szCs w:val="18"/>
              </w:rPr>
              <w:t>. Seyfullah HALİLOĞLU</w:t>
            </w:r>
          </w:p>
        </w:tc>
        <w:tc>
          <w:tcPr>
            <w:tcW w:w="1985" w:type="dxa"/>
            <w:tcBorders>
              <w:top w:val="single" w:sz="12"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İşveren Vekili-Dekan</w:t>
            </w:r>
          </w:p>
        </w:tc>
        <w:tc>
          <w:tcPr>
            <w:tcW w:w="1840" w:type="dxa"/>
            <w:gridSpan w:val="2"/>
            <w:tcBorders>
              <w:top w:val="single" w:sz="12" w:space="0" w:color="auto"/>
              <w:right w:val="single" w:sz="4"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Dekanlık</w:t>
            </w:r>
          </w:p>
        </w:tc>
        <w:tc>
          <w:tcPr>
            <w:tcW w:w="1562" w:type="dxa"/>
            <w:tcBorders>
              <w:top w:val="single" w:sz="12" w:space="0" w:color="auto"/>
              <w:left w:val="single" w:sz="4" w:space="0" w:color="auto"/>
              <w:right w:val="single" w:sz="12" w:space="0" w:color="auto"/>
            </w:tcBorders>
            <w:shd w:val="clear" w:color="auto" w:fill="FFFFFF"/>
          </w:tcPr>
          <w:p w:rsidR="00265582" w:rsidRPr="0058564C" w:rsidRDefault="00265582" w:rsidP="008B4B35">
            <w:pPr>
              <w:spacing w:after="0" w:line="240" w:lineRule="auto"/>
              <w:jc w:val="center"/>
              <w:rPr>
                <w:rFonts w:cstheme="minorHAnsi"/>
                <w:sz w:val="18"/>
                <w:szCs w:val="18"/>
              </w:rPr>
            </w:pPr>
          </w:p>
          <w:p w:rsidR="003F6DE0" w:rsidRDefault="000A25CC" w:rsidP="003F6DE0">
            <w:pPr>
              <w:spacing w:after="0" w:line="240" w:lineRule="auto"/>
              <w:jc w:val="center"/>
              <w:rPr>
                <w:sz w:val="18"/>
                <w:szCs w:val="18"/>
              </w:rPr>
            </w:pPr>
            <w:r>
              <w:rPr>
                <w:sz w:val="18"/>
                <w:szCs w:val="18"/>
              </w:rPr>
              <w:t>04</w:t>
            </w:r>
            <w:r w:rsidR="003F6DE0">
              <w:rPr>
                <w:sz w:val="18"/>
                <w:szCs w:val="18"/>
              </w:rPr>
              <w:t>.02.2022</w:t>
            </w:r>
          </w:p>
          <w:p w:rsidR="004F7FF3" w:rsidRPr="0058564C" w:rsidRDefault="004F7FF3"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9701C3" w:rsidP="009701C3">
            <w:pPr>
              <w:spacing w:after="0" w:line="240" w:lineRule="auto"/>
              <w:rPr>
                <w:rFonts w:cstheme="minorHAnsi"/>
                <w:sz w:val="18"/>
                <w:szCs w:val="18"/>
              </w:rPr>
            </w:pPr>
            <w:proofErr w:type="spellStart"/>
            <w:r>
              <w:rPr>
                <w:rFonts w:cstheme="minorHAnsi"/>
                <w:sz w:val="18"/>
                <w:szCs w:val="18"/>
              </w:rPr>
              <w:t>Prof.Dr</w:t>
            </w:r>
            <w:proofErr w:type="spellEnd"/>
            <w:r>
              <w:rPr>
                <w:rFonts w:cstheme="minorHAnsi"/>
                <w:sz w:val="18"/>
                <w:szCs w:val="18"/>
              </w:rPr>
              <w:t>. Hüseyin ERDEM</w:t>
            </w:r>
          </w:p>
        </w:tc>
        <w:tc>
          <w:tcPr>
            <w:tcW w:w="1985" w:type="dxa"/>
            <w:tcBorders>
              <w:top w:val="single" w:sz="12" w:space="0" w:color="auto"/>
            </w:tcBorders>
            <w:shd w:val="clear" w:color="auto" w:fill="FFFFFF"/>
            <w:vAlign w:val="center"/>
          </w:tcPr>
          <w:p w:rsidR="004F7FF3" w:rsidRPr="0058564C" w:rsidRDefault="00265582" w:rsidP="009701C3">
            <w:pPr>
              <w:spacing w:after="0" w:line="240" w:lineRule="auto"/>
              <w:rPr>
                <w:rFonts w:cstheme="minorHAnsi"/>
                <w:sz w:val="18"/>
                <w:szCs w:val="18"/>
              </w:rPr>
            </w:pPr>
            <w:r w:rsidRPr="0058564C">
              <w:rPr>
                <w:rFonts w:cstheme="minorHAnsi"/>
                <w:sz w:val="18"/>
                <w:szCs w:val="18"/>
              </w:rPr>
              <w:t>İşveren Vekili-</w:t>
            </w:r>
            <w:r w:rsidR="00CB0586">
              <w:rPr>
                <w:rFonts w:cstheme="minorHAnsi"/>
                <w:sz w:val="18"/>
                <w:szCs w:val="18"/>
              </w:rPr>
              <w:t xml:space="preserve">Yedek </w:t>
            </w:r>
            <w:r w:rsidR="00092108">
              <w:rPr>
                <w:rFonts w:cstheme="minorHAnsi"/>
                <w:sz w:val="18"/>
                <w:szCs w:val="18"/>
              </w:rPr>
              <w:t>–</w:t>
            </w:r>
            <w:r w:rsidR="009701C3">
              <w:rPr>
                <w:rFonts w:cstheme="minorHAnsi"/>
                <w:sz w:val="18"/>
                <w:szCs w:val="18"/>
              </w:rPr>
              <w:t xml:space="preserve">Başhekim </w:t>
            </w:r>
          </w:p>
        </w:tc>
        <w:tc>
          <w:tcPr>
            <w:tcW w:w="1840" w:type="dxa"/>
            <w:gridSpan w:val="2"/>
            <w:tcBorders>
              <w:top w:val="single" w:sz="12" w:space="0" w:color="auto"/>
              <w:right w:val="single" w:sz="4" w:space="0" w:color="auto"/>
            </w:tcBorders>
            <w:shd w:val="clear" w:color="auto" w:fill="FFFFFF"/>
            <w:vAlign w:val="center"/>
          </w:tcPr>
          <w:p w:rsidR="004F7FF3" w:rsidRPr="0058564C" w:rsidRDefault="009701C3" w:rsidP="008B4B35">
            <w:pPr>
              <w:spacing w:after="0" w:line="240" w:lineRule="auto"/>
              <w:rPr>
                <w:rFonts w:cstheme="minorHAnsi"/>
                <w:sz w:val="18"/>
                <w:szCs w:val="18"/>
              </w:rPr>
            </w:pPr>
            <w:r>
              <w:rPr>
                <w:rFonts w:cstheme="minorHAnsi"/>
                <w:sz w:val="18"/>
                <w:szCs w:val="18"/>
              </w:rPr>
              <w:t>Hastane</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3F6DE0" w:rsidRDefault="000A25CC" w:rsidP="003F6DE0">
            <w:pPr>
              <w:spacing w:after="0" w:line="240" w:lineRule="auto"/>
              <w:jc w:val="center"/>
              <w:rPr>
                <w:sz w:val="18"/>
                <w:szCs w:val="18"/>
              </w:rPr>
            </w:pPr>
            <w:r>
              <w:rPr>
                <w:sz w:val="18"/>
                <w:szCs w:val="18"/>
              </w:rPr>
              <w:t>04</w:t>
            </w:r>
            <w:r w:rsidR="003F6DE0">
              <w:rPr>
                <w:sz w:val="18"/>
                <w:szCs w:val="18"/>
              </w:rPr>
              <w:t>.02.2022</w:t>
            </w:r>
          </w:p>
          <w:p w:rsidR="00265582" w:rsidRPr="0058564C" w:rsidRDefault="00265582"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9701C3" w:rsidP="008B4B35">
            <w:pPr>
              <w:spacing w:after="0" w:line="240" w:lineRule="auto"/>
              <w:rPr>
                <w:rFonts w:cstheme="minorHAnsi"/>
                <w:sz w:val="18"/>
                <w:szCs w:val="18"/>
              </w:rPr>
            </w:pPr>
            <w:r>
              <w:rPr>
                <w:rFonts w:cstheme="minorHAnsi"/>
                <w:sz w:val="18"/>
                <w:szCs w:val="18"/>
              </w:rPr>
              <w:t>Akın AKYIL</w:t>
            </w:r>
          </w:p>
        </w:tc>
        <w:tc>
          <w:tcPr>
            <w:tcW w:w="1985" w:type="dxa"/>
            <w:tcBorders>
              <w:top w:val="single" w:sz="12"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Personel Sorumlusu</w:t>
            </w:r>
          </w:p>
        </w:tc>
        <w:tc>
          <w:tcPr>
            <w:tcW w:w="1840" w:type="dxa"/>
            <w:gridSpan w:val="2"/>
            <w:tcBorders>
              <w:top w:val="single" w:sz="12" w:space="0" w:color="auto"/>
              <w:right w:val="single" w:sz="4" w:space="0" w:color="auto"/>
            </w:tcBorders>
            <w:shd w:val="clear" w:color="auto" w:fill="FFFFFF"/>
            <w:vAlign w:val="center"/>
          </w:tcPr>
          <w:p w:rsidR="004F7FF3" w:rsidRPr="0058564C" w:rsidRDefault="009701C3" w:rsidP="008B4B35">
            <w:pPr>
              <w:spacing w:after="0" w:line="240" w:lineRule="auto"/>
              <w:rPr>
                <w:rFonts w:cstheme="minorHAnsi"/>
                <w:sz w:val="18"/>
                <w:szCs w:val="18"/>
              </w:rPr>
            </w:pPr>
            <w:r>
              <w:rPr>
                <w:rFonts w:cstheme="minorHAnsi"/>
                <w:sz w:val="18"/>
                <w:szCs w:val="18"/>
              </w:rPr>
              <w:t>Hastane</w:t>
            </w:r>
          </w:p>
        </w:tc>
        <w:tc>
          <w:tcPr>
            <w:tcW w:w="1562" w:type="dxa"/>
            <w:tcBorders>
              <w:top w:val="single" w:sz="12" w:space="0" w:color="auto"/>
              <w:left w:val="single" w:sz="4" w:space="0" w:color="auto"/>
              <w:right w:val="single" w:sz="12" w:space="0" w:color="auto"/>
            </w:tcBorders>
            <w:shd w:val="clear" w:color="auto" w:fill="FFFFFF"/>
          </w:tcPr>
          <w:p w:rsidR="00265582" w:rsidRPr="0058564C" w:rsidRDefault="00265582" w:rsidP="008B4B35">
            <w:pPr>
              <w:spacing w:after="0" w:line="240" w:lineRule="auto"/>
              <w:jc w:val="center"/>
              <w:rPr>
                <w:rFonts w:cstheme="minorHAnsi"/>
                <w:sz w:val="18"/>
                <w:szCs w:val="18"/>
              </w:rPr>
            </w:pPr>
          </w:p>
          <w:p w:rsidR="003F6DE0" w:rsidRDefault="000A25CC" w:rsidP="003F6DE0">
            <w:pPr>
              <w:spacing w:after="0" w:line="240" w:lineRule="auto"/>
              <w:jc w:val="center"/>
              <w:rPr>
                <w:sz w:val="18"/>
                <w:szCs w:val="18"/>
              </w:rPr>
            </w:pPr>
            <w:r>
              <w:rPr>
                <w:sz w:val="18"/>
                <w:szCs w:val="18"/>
              </w:rPr>
              <w:t>04</w:t>
            </w:r>
            <w:r w:rsidR="003F6DE0">
              <w:rPr>
                <w:sz w:val="18"/>
                <w:szCs w:val="18"/>
              </w:rPr>
              <w:t>.02.2022</w:t>
            </w:r>
          </w:p>
          <w:p w:rsidR="004F7FF3" w:rsidRPr="0058564C" w:rsidRDefault="004F7FF3"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265582" w:rsidP="008B4B35">
            <w:pPr>
              <w:spacing w:after="0" w:line="240" w:lineRule="auto"/>
              <w:rPr>
                <w:rFonts w:cstheme="minorHAnsi"/>
                <w:sz w:val="18"/>
                <w:szCs w:val="18"/>
              </w:rPr>
            </w:pPr>
            <w:proofErr w:type="spellStart"/>
            <w:proofErr w:type="gramStart"/>
            <w:r w:rsidRPr="0058564C">
              <w:rPr>
                <w:rFonts w:cstheme="minorHAnsi"/>
                <w:sz w:val="18"/>
                <w:szCs w:val="18"/>
              </w:rPr>
              <w:t>Dr.Öğr.Üyesi</w:t>
            </w:r>
            <w:proofErr w:type="spellEnd"/>
            <w:proofErr w:type="gramEnd"/>
            <w:r w:rsidRPr="0058564C">
              <w:rPr>
                <w:rFonts w:cstheme="minorHAnsi"/>
                <w:sz w:val="18"/>
                <w:szCs w:val="18"/>
              </w:rPr>
              <w:t xml:space="preserve"> Nejat ÜNLÜKAL</w:t>
            </w:r>
          </w:p>
        </w:tc>
        <w:tc>
          <w:tcPr>
            <w:tcW w:w="1985" w:type="dxa"/>
            <w:tcBorders>
              <w:top w:val="single" w:sz="12"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İşyeri Hekimi</w:t>
            </w:r>
          </w:p>
        </w:tc>
        <w:tc>
          <w:tcPr>
            <w:tcW w:w="1840" w:type="dxa"/>
            <w:gridSpan w:val="2"/>
            <w:tcBorders>
              <w:top w:val="single" w:sz="12" w:space="0" w:color="auto"/>
              <w:right w:val="single" w:sz="4"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Tıp Fakültesi</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3F6DE0" w:rsidRDefault="000A25CC" w:rsidP="003F6DE0">
            <w:pPr>
              <w:spacing w:after="0" w:line="240" w:lineRule="auto"/>
              <w:jc w:val="center"/>
              <w:rPr>
                <w:sz w:val="18"/>
                <w:szCs w:val="18"/>
              </w:rPr>
            </w:pPr>
            <w:r>
              <w:rPr>
                <w:sz w:val="18"/>
                <w:szCs w:val="18"/>
              </w:rPr>
              <w:t>04</w:t>
            </w:r>
            <w:r w:rsidR="003F6DE0">
              <w:rPr>
                <w:sz w:val="18"/>
                <w:szCs w:val="18"/>
              </w:rPr>
              <w:t>.02.2022</w:t>
            </w:r>
          </w:p>
          <w:p w:rsidR="00265582" w:rsidRPr="0058564C" w:rsidRDefault="00265582"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Hasan OZANTÜRK</w:t>
            </w:r>
          </w:p>
        </w:tc>
        <w:tc>
          <w:tcPr>
            <w:tcW w:w="1985" w:type="dxa"/>
            <w:tcBorders>
              <w:top w:val="single" w:sz="12"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İş Güvenliği Uzmanı</w:t>
            </w:r>
          </w:p>
        </w:tc>
        <w:tc>
          <w:tcPr>
            <w:tcW w:w="1840" w:type="dxa"/>
            <w:gridSpan w:val="2"/>
            <w:tcBorders>
              <w:top w:val="single" w:sz="12" w:space="0" w:color="auto"/>
              <w:right w:val="single" w:sz="4"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Rektörlük</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3F6DE0" w:rsidRDefault="000A25CC" w:rsidP="003F6DE0">
            <w:pPr>
              <w:spacing w:after="0" w:line="240" w:lineRule="auto"/>
              <w:jc w:val="center"/>
              <w:rPr>
                <w:sz w:val="18"/>
                <w:szCs w:val="18"/>
              </w:rPr>
            </w:pPr>
            <w:r>
              <w:rPr>
                <w:sz w:val="18"/>
                <w:szCs w:val="18"/>
              </w:rPr>
              <w:t>04</w:t>
            </w:r>
            <w:r w:rsidR="003F6DE0">
              <w:rPr>
                <w:sz w:val="18"/>
                <w:szCs w:val="18"/>
              </w:rPr>
              <w:t>.02.2022</w:t>
            </w:r>
          </w:p>
          <w:p w:rsidR="00265582" w:rsidRPr="0058564C" w:rsidRDefault="00265582"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9701C3" w:rsidP="008B4B35">
            <w:pPr>
              <w:spacing w:after="0" w:line="240" w:lineRule="auto"/>
              <w:rPr>
                <w:rFonts w:cstheme="minorHAnsi"/>
                <w:sz w:val="18"/>
                <w:szCs w:val="18"/>
              </w:rPr>
            </w:pPr>
            <w:r>
              <w:rPr>
                <w:rFonts w:cstheme="minorHAnsi"/>
                <w:sz w:val="18"/>
                <w:szCs w:val="18"/>
              </w:rPr>
              <w:t>Kadir AKKURT</w:t>
            </w:r>
          </w:p>
        </w:tc>
        <w:tc>
          <w:tcPr>
            <w:tcW w:w="1985" w:type="dxa"/>
            <w:tcBorders>
              <w:top w:val="single" w:sz="12"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Çalışan Temsilci</w:t>
            </w:r>
          </w:p>
        </w:tc>
        <w:tc>
          <w:tcPr>
            <w:tcW w:w="1840" w:type="dxa"/>
            <w:gridSpan w:val="2"/>
            <w:tcBorders>
              <w:top w:val="single" w:sz="12" w:space="0" w:color="auto"/>
              <w:right w:val="single" w:sz="4" w:space="0" w:color="auto"/>
            </w:tcBorders>
            <w:shd w:val="clear" w:color="auto" w:fill="FFFFFF"/>
            <w:vAlign w:val="center"/>
          </w:tcPr>
          <w:p w:rsidR="004F7FF3" w:rsidRPr="0058564C" w:rsidRDefault="009701C3" w:rsidP="008B4B35">
            <w:pPr>
              <w:spacing w:after="0" w:line="240" w:lineRule="auto"/>
              <w:rPr>
                <w:rFonts w:cstheme="minorHAnsi"/>
                <w:sz w:val="18"/>
                <w:szCs w:val="18"/>
              </w:rPr>
            </w:pPr>
            <w:r>
              <w:rPr>
                <w:rFonts w:cstheme="minorHAnsi"/>
                <w:sz w:val="18"/>
                <w:szCs w:val="18"/>
              </w:rPr>
              <w:t xml:space="preserve">Hastane </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3F6DE0" w:rsidRDefault="000A25CC" w:rsidP="003F6DE0">
            <w:pPr>
              <w:spacing w:after="0" w:line="240" w:lineRule="auto"/>
              <w:jc w:val="center"/>
              <w:rPr>
                <w:sz w:val="18"/>
                <w:szCs w:val="18"/>
              </w:rPr>
            </w:pPr>
            <w:r>
              <w:rPr>
                <w:sz w:val="18"/>
                <w:szCs w:val="18"/>
              </w:rPr>
              <w:t>04</w:t>
            </w:r>
            <w:r w:rsidR="003F6DE0">
              <w:rPr>
                <w:sz w:val="18"/>
                <w:szCs w:val="18"/>
              </w:rPr>
              <w:t>.02.2022</w:t>
            </w:r>
          </w:p>
          <w:p w:rsidR="00265582" w:rsidRPr="0058564C" w:rsidRDefault="00265582"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265582" w:rsidRPr="0058564C" w:rsidRDefault="00265582" w:rsidP="00265582">
            <w:pPr>
              <w:spacing w:after="0" w:line="240" w:lineRule="auto"/>
              <w:jc w:val="center"/>
              <w:rPr>
                <w:rFonts w:cstheme="minorHAnsi"/>
                <w:sz w:val="18"/>
                <w:szCs w:val="18"/>
              </w:rPr>
            </w:pPr>
          </w:p>
          <w:p w:rsidR="004F7FF3"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9701C3" w:rsidP="008B4B35">
            <w:pPr>
              <w:spacing w:after="0" w:line="240" w:lineRule="auto"/>
              <w:rPr>
                <w:rFonts w:cstheme="minorHAnsi"/>
                <w:sz w:val="18"/>
                <w:szCs w:val="18"/>
              </w:rPr>
            </w:pPr>
            <w:proofErr w:type="spellStart"/>
            <w:r>
              <w:rPr>
                <w:rFonts w:cstheme="minorHAnsi"/>
                <w:sz w:val="18"/>
                <w:szCs w:val="18"/>
              </w:rPr>
              <w:t>Nafi</w:t>
            </w:r>
            <w:proofErr w:type="spellEnd"/>
            <w:r>
              <w:rPr>
                <w:rFonts w:cstheme="minorHAnsi"/>
                <w:sz w:val="18"/>
                <w:szCs w:val="18"/>
              </w:rPr>
              <w:t xml:space="preserve"> KANIK</w:t>
            </w:r>
          </w:p>
        </w:tc>
        <w:tc>
          <w:tcPr>
            <w:tcW w:w="1985" w:type="dxa"/>
            <w:tcBorders>
              <w:top w:val="single" w:sz="12" w:space="0" w:color="auto"/>
            </w:tcBorders>
            <w:shd w:val="clear" w:color="auto" w:fill="FFFFFF"/>
            <w:vAlign w:val="center"/>
          </w:tcPr>
          <w:p w:rsidR="004F7FF3" w:rsidRPr="0058564C" w:rsidRDefault="000A25CC" w:rsidP="008B4B35">
            <w:pPr>
              <w:spacing w:after="0" w:line="240" w:lineRule="auto"/>
              <w:rPr>
                <w:rFonts w:cstheme="minorHAnsi"/>
                <w:sz w:val="18"/>
                <w:szCs w:val="18"/>
              </w:rPr>
            </w:pPr>
            <w:r>
              <w:rPr>
                <w:rFonts w:cstheme="minorHAnsi"/>
                <w:sz w:val="18"/>
                <w:szCs w:val="18"/>
              </w:rPr>
              <w:t>Destek Personeli</w:t>
            </w:r>
          </w:p>
        </w:tc>
        <w:tc>
          <w:tcPr>
            <w:tcW w:w="1840" w:type="dxa"/>
            <w:gridSpan w:val="2"/>
            <w:tcBorders>
              <w:top w:val="single" w:sz="12" w:space="0" w:color="auto"/>
              <w:right w:val="single" w:sz="4" w:space="0" w:color="auto"/>
            </w:tcBorders>
            <w:shd w:val="clear" w:color="auto" w:fill="FFFFFF"/>
            <w:vAlign w:val="center"/>
          </w:tcPr>
          <w:p w:rsidR="004F7FF3" w:rsidRPr="0058564C" w:rsidRDefault="009701C3" w:rsidP="008B4B35">
            <w:pPr>
              <w:spacing w:after="0" w:line="240" w:lineRule="auto"/>
              <w:rPr>
                <w:rFonts w:cstheme="minorHAnsi"/>
                <w:sz w:val="18"/>
                <w:szCs w:val="18"/>
              </w:rPr>
            </w:pPr>
            <w:r>
              <w:rPr>
                <w:rFonts w:cstheme="minorHAnsi"/>
                <w:sz w:val="18"/>
                <w:szCs w:val="18"/>
              </w:rPr>
              <w:t xml:space="preserve">Hastane </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3F6DE0" w:rsidRDefault="000A25CC" w:rsidP="003F6DE0">
            <w:pPr>
              <w:spacing w:after="0" w:line="240" w:lineRule="auto"/>
              <w:jc w:val="center"/>
              <w:rPr>
                <w:sz w:val="18"/>
                <w:szCs w:val="18"/>
              </w:rPr>
            </w:pPr>
            <w:r>
              <w:rPr>
                <w:sz w:val="18"/>
                <w:szCs w:val="18"/>
              </w:rPr>
              <w:t>04</w:t>
            </w:r>
            <w:r w:rsidR="003F6DE0">
              <w:rPr>
                <w:sz w:val="18"/>
                <w:szCs w:val="18"/>
              </w:rPr>
              <w:t>.02.2022</w:t>
            </w:r>
          </w:p>
          <w:p w:rsidR="00265582" w:rsidRPr="0058564C" w:rsidRDefault="00265582"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9701C3" w:rsidP="008B4B35">
            <w:pPr>
              <w:spacing w:after="0" w:line="240" w:lineRule="auto"/>
              <w:rPr>
                <w:rFonts w:cstheme="minorHAnsi"/>
                <w:sz w:val="18"/>
                <w:szCs w:val="18"/>
              </w:rPr>
            </w:pPr>
            <w:r>
              <w:rPr>
                <w:rFonts w:cstheme="minorHAnsi"/>
                <w:sz w:val="18"/>
                <w:szCs w:val="18"/>
              </w:rPr>
              <w:t>Dr. Merve İDER</w:t>
            </w:r>
          </w:p>
        </w:tc>
        <w:tc>
          <w:tcPr>
            <w:tcW w:w="1985" w:type="dxa"/>
            <w:tcBorders>
              <w:top w:val="single" w:sz="12" w:space="0" w:color="auto"/>
            </w:tcBorders>
            <w:shd w:val="clear" w:color="auto" w:fill="FFFFFF"/>
            <w:vAlign w:val="center"/>
          </w:tcPr>
          <w:p w:rsidR="004F7FF3" w:rsidRPr="0058564C" w:rsidRDefault="004F7FF3" w:rsidP="008B4B35">
            <w:pPr>
              <w:spacing w:after="0" w:line="240" w:lineRule="auto"/>
              <w:rPr>
                <w:rFonts w:cstheme="minorHAnsi"/>
                <w:sz w:val="18"/>
                <w:szCs w:val="18"/>
              </w:rPr>
            </w:pPr>
          </w:p>
        </w:tc>
        <w:tc>
          <w:tcPr>
            <w:tcW w:w="1840" w:type="dxa"/>
            <w:gridSpan w:val="2"/>
            <w:tcBorders>
              <w:top w:val="single" w:sz="12" w:space="0" w:color="auto"/>
              <w:right w:val="single" w:sz="4" w:space="0" w:color="auto"/>
            </w:tcBorders>
            <w:shd w:val="clear" w:color="auto" w:fill="FFFFFF"/>
            <w:vAlign w:val="center"/>
          </w:tcPr>
          <w:p w:rsidR="004F7FF3" w:rsidRPr="0058564C" w:rsidRDefault="00E76802" w:rsidP="008B4B35">
            <w:pPr>
              <w:spacing w:after="0" w:line="240" w:lineRule="auto"/>
              <w:rPr>
                <w:rFonts w:cstheme="minorHAnsi"/>
                <w:sz w:val="18"/>
                <w:szCs w:val="18"/>
              </w:rPr>
            </w:pPr>
            <w:r>
              <w:rPr>
                <w:rFonts w:cstheme="minorHAnsi"/>
                <w:sz w:val="18"/>
                <w:szCs w:val="18"/>
              </w:rPr>
              <w:t xml:space="preserve">Hastane </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3F6DE0" w:rsidRDefault="000A25CC" w:rsidP="003F6DE0">
            <w:pPr>
              <w:spacing w:after="0" w:line="240" w:lineRule="auto"/>
              <w:jc w:val="center"/>
              <w:rPr>
                <w:sz w:val="18"/>
                <w:szCs w:val="18"/>
              </w:rPr>
            </w:pPr>
            <w:r>
              <w:rPr>
                <w:sz w:val="18"/>
                <w:szCs w:val="18"/>
              </w:rPr>
              <w:t>04</w:t>
            </w:r>
            <w:bookmarkStart w:id="0" w:name="_GoBack"/>
            <w:bookmarkEnd w:id="0"/>
            <w:r w:rsidR="003F6DE0">
              <w:rPr>
                <w:sz w:val="18"/>
                <w:szCs w:val="18"/>
              </w:rPr>
              <w:t>.02.2022</w:t>
            </w:r>
          </w:p>
          <w:p w:rsidR="00265582" w:rsidRPr="0058564C" w:rsidRDefault="00265582" w:rsidP="008B4B35">
            <w:pPr>
              <w:spacing w:after="0" w:line="240" w:lineRule="auto"/>
              <w:jc w:val="center"/>
              <w:rPr>
                <w:rFonts w:cstheme="minorHAnsi"/>
                <w:sz w:val="18"/>
                <w:szCs w:val="18"/>
              </w:rPr>
            </w:pPr>
          </w:p>
        </w:tc>
      </w:tr>
      <w:tr w:rsidR="005370B5" w:rsidRPr="0058564C" w:rsidTr="00D91769">
        <w:tc>
          <w:tcPr>
            <w:tcW w:w="1809" w:type="dxa"/>
            <w:tcBorders>
              <w:top w:val="single" w:sz="12" w:space="0" w:color="auto"/>
              <w:left w:val="single" w:sz="12" w:space="0" w:color="auto"/>
              <w:bottom w:val="single" w:sz="6" w:space="0" w:color="auto"/>
              <w:right w:val="single" w:sz="6" w:space="0" w:color="auto"/>
            </w:tcBorders>
            <w:shd w:val="clear" w:color="auto" w:fill="B6DDE8" w:themeFill="accent5" w:themeFillTint="66"/>
          </w:tcPr>
          <w:p w:rsidR="005370B5" w:rsidRPr="0058564C" w:rsidRDefault="005370B5" w:rsidP="00387E2A">
            <w:pPr>
              <w:spacing w:after="0" w:line="240" w:lineRule="auto"/>
              <w:jc w:val="center"/>
              <w:rPr>
                <w:rFonts w:cstheme="minorHAnsi"/>
                <w:b/>
                <w:i/>
                <w:sz w:val="18"/>
                <w:szCs w:val="18"/>
              </w:rPr>
            </w:pPr>
            <w:proofErr w:type="spellStart"/>
            <w:r w:rsidRPr="0058564C">
              <w:rPr>
                <w:rFonts w:cstheme="minorHAnsi"/>
                <w:b/>
                <w:i/>
                <w:sz w:val="18"/>
                <w:szCs w:val="18"/>
              </w:rPr>
              <w:t>Sekreteryası</w:t>
            </w:r>
            <w:proofErr w:type="spellEnd"/>
          </w:p>
        </w:tc>
        <w:tc>
          <w:tcPr>
            <w:tcW w:w="2835" w:type="dxa"/>
            <w:tcBorders>
              <w:top w:val="single" w:sz="12" w:space="0" w:color="auto"/>
              <w:left w:val="single" w:sz="6" w:space="0" w:color="auto"/>
              <w:bottom w:val="single" w:sz="6" w:space="0" w:color="auto"/>
              <w:right w:val="single" w:sz="6" w:space="0" w:color="auto"/>
            </w:tcBorders>
            <w:shd w:val="clear" w:color="auto" w:fill="B6DDE8" w:themeFill="accent5" w:themeFillTint="66"/>
          </w:tcPr>
          <w:p w:rsidR="005370B5" w:rsidRPr="0058564C" w:rsidRDefault="005370B5" w:rsidP="00387E2A">
            <w:pPr>
              <w:spacing w:after="0" w:line="240" w:lineRule="auto"/>
              <w:rPr>
                <w:rFonts w:cstheme="minorHAnsi"/>
                <w:i/>
                <w:sz w:val="18"/>
                <w:szCs w:val="18"/>
              </w:rPr>
            </w:pPr>
          </w:p>
        </w:tc>
        <w:tc>
          <w:tcPr>
            <w:tcW w:w="1985" w:type="dxa"/>
            <w:tcBorders>
              <w:top w:val="single" w:sz="12" w:space="0" w:color="auto"/>
              <w:left w:val="single" w:sz="6" w:space="0" w:color="auto"/>
              <w:bottom w:val="single" w:sz="6" w:space="0" w:color="auto"/>
              <w:right w:val="single" w:sz="6" w:space="0" w:color="auto"/>
            </w:tcBorders>
            <w:shd w:val="clear" w:color="auto" w:fill="B6DDE8" w:themeFill="accent5" w:themeFillTint="66"/>
          </w:tcPr>
          <w:p w:rsidR="005370B5" w:rsidRPr="0058564C" w:rsidRDefault="005370B5" w:rsidP="00387E2A">
            <w:pPr>
              <w:spacing w:after="0" w:line="240" w:lineRule="auto"/>
              <w:rPr>
                <w:rFonts w:cstheme="minorHAnsi"/>
                <w:i/>
                <w:sz w:val="18"/>
                <w:szCs w:val="18"/>
              </w:rPr>
            </w:pPr>
            <w:r w:rsidRPr="0058564C">
              <w:rPr>
                <w:rFonts w:cstheme="minorHAnsi"/>
                <w:i/>
                <w:sz w:val="18"/>
                <w:szCs w:val="18"/>
              </w:rPr>
              <w:t>Kurul Sekreteri</w:t>
            </w:r>
          </w:p>
        </w:tc>
        <w:tc>
          <w:tcPr>
            <w:tcW w:w="1840" w:type="dxa"/>
            <w:gridSpan w:val="2"/>
            <w:tcBorders>
              <w:top w:val="single" w:sz="12" w:space="0" w:color="auto"/>
              <w:left w:val="single" w:sz="6" w:space="0" w:color="auto"/>
              <w:bottom w:val="single" w:sz="6" w:space="0" w:color="auto"/>
              <w:right w:val="single" w:sz="6" w:space="0" w:color="auto"/>
            </w:tcBorders>
            <w:shd w:val="clear" w:color="auto" w:fill="B6DDE8" w:themeFill="accent5" w:themeFillTint="66"/>
          </w:tcPr>
          <w:p w:rsidR="005370B5" w:rsidRPr="0058564C" w:rsidRDefault="005370B5" w:rsidP="00387E2A">
            <w:pPr>
              <w:spacing w:after="0" w:line="240" w:lineRule="auto"/>
              <w:rPr>
                <w:i/>
                <w:sz w:val="18"/>
                <w:szCs w:val="18"/>
              </w:rPr>
            </w:pPr>
          </w:p>
        </w:tc>
        <w:tc>
          <w:tcPr>
            <w:tcW w:w="1562" w:type="dxa"/>
            <w:tcBorders>
              <w:top w:val="single" w:sz="12" w:space="0" w:color="auto"/>
              <w:left w:val="single" w:sz="6" w:space="0" w:color="auto"/>
              <w:bottom w:val="single" w:sz="6" w:space="0" w:color="auto"/>
              <w:right w:val="single" w:sz="12" w:space="0" w:color="auto"/>
            </w:tcBorders>
            <w:shd w:val="clear" w:color="auto" w:fill="B6DDE8" w:themeFill="accent5" w:themeFillTint="66"/>
          </w:tcPr>
          <w:p w:rsidR="005370B5" w:rsidRPr="0058564C" w:rsidRDefault="005370B5" w:rsidP="00387E2A">
            <w:pPr>
              <w:spacing w:after="0" w:line="240" w:lineRule="auto"/>
              <w:rPr>
                <w:i/>
                <w:sz w:val="18"/>
                <w:szCs w:val="18"/>
              </w:rPr>
            </w:pPr>
          </w:p>
        </w:tc>
      </w:tr>
      <w:tr w:rsidR="00D91769" w:rsidRPr="0058564C" w:rsidTr="00D91769">
        <w:tc>
          <w:tcPr>
            <w:tcW w:w="1809" w:type="dxa"/>
            <w:tcBorders>
              <w:top w:val="single" w:sz="6" w:space="0" w:color="auto"/>
              <w:left w:val="single" w:sz="12" w:space="0" w:color="auto"/>
              <w:bottom w:val="single" w:sz="6" w:space="0" w:color="auto"/>
              <w:right w:val="single" w:sz="6" w:space="0" w:color="auto"/>
            </w:tcBorders>
            <w:shd w:val="clear" w:color="auto" w:fill="B6DDE8" w:themeFill="accent5" w:themeFillTint="66"/>
          </w:tcPr>
          <w:p w:rsidR="00D91769" w:rsidRPr="0058564C" w:rsidRDefault="00D91769" w:rsidP="00387E2A">
            <w:pPr>
              <w:spacing w:after="0" w:line="240" w:lineRule="auto"/>
              <w:jc w:val="center"/>
              <w:rPr>
                <w:rFonts w:cstheme="minorHAnsi"/>
                <w:b/>
                <w:i/>
                <w:sz w:val="18"/>
                <w:szCs w:val="18"/>
              </w:rPr>
            </w:pPr>
            <w:r w:rsidRPr="0058564C">
              <w:rPr>
                <w:rFonts w:cstheme="minorHAnsi"/>
                <w:b/>
                <w:i/>
                <w:sz w:val="18"/>
                <w:szCs w:val="18"/>
              </w:rPr>
              <w:t>Toplantı Sıklığı:</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rsidR="00D91769" w:rsidRPr="0058564C" w:rsidRDefault="00D91769" w:rsidP="00387E2A">
            <w:pPr>
              <w:spacing w:after="0" w:line="240" w:lineRule="auto"/>
              <w:rPr>
                <w:rFonts w:cstheme="minorHAnsi"/>
                <w:i/>
                <w:sz w:val="18"/>
                <w:szCs w:val="18"/>
              </w:rPr>
            </w:pPr>
            <w:r w:rsidRPr="0058564C">
              <w:rPr>
                <w:rFonts w:cstheme="minorHAnsi"/>
                <w:i/>
                <w:sz w:val="18"/>
                <w:szCs w:val="18"/>
              </w:rPr>
              <w:t>3 Ayda 1</w:t>
            </w:r>
          </w:p>
        </w:tc>
        <w:tc>
          <w:tcPr>
            <w:tcW w:w="198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rsidR="00D91769" w:rsidRPr="0058564C" w:rsidRDefault="00D91769" w:rsidP="0058564C">
            <w:pPr>
              <w:spacing w:after="0" w:line="240" w:lineRule="auto"/>
              <w:rPr>
                <w:rFonts w:cstheme="minorHAnsi"/>
                <w:i/>
                <w:sz w:val="18"/>
                <w:szCs w:val="18"/>
              </w:rPr>
            </w:pPr>
            <w:r w:rsidRPr="0058564C">
              <w:rPr>
                <w:rFonts w:cstheme="minorHAnsi"/>
                <w:b/>
                <w:i/>
                <w:sz w:val="18"/>
                <w:szCs w:val="18"/>
              </w:rPr>
              <w:t xml:space="preserve">Üye </w:t>
            </w:r>
            <w:proofErr w:type="gramStart"/>
            <w:r w:rsidRPr="0058564C">
              <w:rPr>
                <w:rFonts w:cstheme="minorHAnsi"/>
                <w:b/>
                <w:i/>
                <w:sz w:val="18"/>
                <w:szCs w:val="18"/>
              </w:rPr>
              <w:t>Görev  Süresi</w:t>
            </w:r>
            <w:proofErr w:type="gramEnd"/>
            <w:r w:rsidRPr="0058564C">
              <w:rPr>
                <w:rFonts w:cstheme="minorHAnsi"/>
                <w:b/>
                <w:i/>
                <w:sz w:val="18"/>
                <w:szCs w:val="18"/>
              </w:rPr>
              <w:t>:</w:t>
            </w:r>
          </w:p>
        </w:tc>
        <w:tc>
          <w:tcPr>
            <w:tcW w:w="3402" w:type="dxa"/>
            <w:gridSpan w:val="3"/>
            <w:tcBorders>
              <w:top w:val="single" w:sz="6" w:space="0" w:color="auto"/>
              <w:left w:val="single" w:sz="6" w:space="0" w:color="auto"/>
              <w:bottom w:val="single" w:sz="6" w:space="0" w:color="auto"/>
              <w:right w:val="single" w:sz="12" w:space="0" w:color="auto"/>
            </w:tcBorders>
            <w:shd w:val="clear" w:color="auto" w:fill="B6DDE8" w:themeFill="accent5" w:themeFillTint="66"/>
          </w:tcPr>
          <w:p w:rsidR="00D91769" w:rsidRPr="0058564C" w:rsidRDefault="00D91769" w:rsidP="00387E2A">
            <w:pPr>
              <w:spacing w:after="0" w:line="240" w:lineRule="auto"/>
              <w:rPr>
                <w:i/>
                <w:sz w:val="18"/>
                <w:szCs w:val="18"/>
              </w:rPr>
            </w:pPr>
            <w:r w:rsidRPr="0058564C">
              <w:rPr>
                <w:i/>
                <w:sz w:val="18"/>
                <w:szCs w:val="18"/>
              </w:rPr>
              <w:t>5 Yıl</w:t>
            </w:r>
          </w:p>
        </w:tc>
      </w:tr>
      <w:tr w:rsidR="00D91769" w:rsidRPr="0058564C" w:rsidTr="00D91769">
        <w:tc>
          <w:tcPr>
            <w:tcW w:w="1809" w:type="dxa"/>
            <w:tcBorders>
              <w:top w:val="single" w:sz="6" w:space="0" w:color="auto"/>
              <w:left w:val="single" w:sz="12" w:space="0" w:color="auto"/>
              <w:bottom w:val="single" w:sz="6" w:space="0" w:color="auto"/>
              <w:right w:val="single" w:sz="6" w:space="0" w:color="auto"/>
            </w:tcBorders>
            <w:shd w:val="clear" w:color="auto" w:fill="B6DDE8" w:themeFill="accent5" w:themeFillTint="66"/>
          </w:tcPr>
          <w:p w:rsidR="00D91769" w:rsidRPr="0058564C" w:rsidRDefault="00D91769" w:rsidP="00387E2A">
            <w:pPr>
              <w:spacing w:after="0" w:line="240" w:lineRule="auto"/>
              <w:jc w:val="center"/>
              <w:rPr>
                <w:rFonts w:cstheme="minorHAnsi"/>
                <w:b/>
                <w:i/>
                <w:sz w:val="18"/>
                <w:szCs w:val="18"/>
              </w:rPr>
            </w:pPr>
            <w:r w:rsidRPr="0058564C">
              <w:rPr>
                <w:rFonts w:cstheme="minorHAnsi"/>
                <w:b/>
                <w:i/>
                <w:sz w:val="18"/>
                <w:szCs w:val="18"/>
              </w:rPr>
              <w:t>Üye Sayısı:</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rsidR="00D91769" w:rsidRPr="0058564C" w:rsidRDefault="00D91769" w:rsidP="00387E2A">
            <w:pPr>
              <w:spacing w:after="0" w:line="240" w:lineRule="auto"/>
              <w:rPr>
                <w:rFonts w:cstheme="minorHAnsi"/>
                <w:i/>
                <w:sz w:val="18"/>
                <w:szCs w:val="18"/>
              </w:rPr>
            </w:pPr>
            <w:r w:rsidRPr="0058564C">
              <w:rPr>
                <w:rFonts w:cstheme="minorHAnsi"/>
                <w:i/>
                <w:sz w:val="18"/>
                <w:szCs w:val="18"/>
              </w:rPr>
              <w:t>8</w:t>
            </w:r>
          </w:p>
        </w:tc>
        <w:tc>
          <w:tcPr>
            <w:tcW w:w="198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rsidR="00D91769" w:rsidRPr="0058564C" w:rsidRDefault="00D91769" w:rsidP="0058564C">
            <w:pPr>
              <w:spacing w:after="0" w:line="240" w:lineRule="auto"/>
              <w:rPr>
                <w:rFonts w:cstheme="minorHAnsi"/>
                <w:b/>
                <w:i/>
                <w:sz w:val="18"/>
                <w:szCs w:val="18"/>
              </w:rPr>
            </w:pPr>
            <w:proofErr w:type="spellStart"/>
            <w:r w:rsidRPr="0058564C">
              <w:rPr>
                <w:rFonts w:cstheme="minorHAnsi"/>
                <w:b/>
                <w:i/>
                <w:sz w:val="18"/>
                <w:szCs w:val="18"/>
              </w:rPr>
              <w:t>Sekreterya</w:t>
            </w:r>
            <w:proofErr w:type="spellEnd"/>
            <w:r w:rsidRPr="0058564C">
              <w:rPr>
                <w:rFonts w:cstheme="minorHAnsi"/>
                <w:b/>
                <w:i/>
                <w:sz w:val="18"/>
                <w:szCs w:val="18"/>
              </w:rPr>
              <w:t xml:space="preserve"> Birimi:</w:t>
            </w:r>
          </w:p>
        </w:tc>
        <w:tc>
          <w:tcPr>
            <w:tcW w:w="3402" w:type="dxa"/>
            <w:gridSpan w:val="3"/>
            <w:tcBorders>
              <w:top w:val="single" w:sz="6" w:space="0" w:color="auto"/>
              <w:left w:val="single" w:sz="6" w:space="0" w:color="auto"/>
              <w:bottom w:val="single" w:sz="6" w:space="0" w:color="auto"/>
              <w:right w:val="single" w:sz="12" w:space="0" w:color="auto"/>
            </w:tcBorders>
            <w:shd w:val="clear" w:color="auto" w:fill="B6DDE8" w:themeFill="accent5" w:themeFillTint="66"/>
          </w:tcPr>
          <w:p w:rsidR="00D91769" w:rsidRPr="0058564C" w:rsidRDefault="00D91769" w:rsidP="00387E2A">
            <w:pPr>
              <w:spacing w:after="0" w:line="240" w:lineRule="auto"/>
              <w:rPr>
                <w:rFonts w:cstheme="minorHAnsi"/>
                <w:i/>
                <w:sz w:val="18"/>
                <w:szCs w:val="18"/>
              </w:rPr>
            </w:pPr>
            <w:r w:rsidRPr="0058564C">
              <w:rPr>
                <w:rFonts w:cstheme="minorHAnsi"/>
                <w:i/>
                <w:sz w:val="18"/>
                <w:szCs w:val="18"/>
              </w:rPr>
              <w:t>İSG Birimi</w:t>
            </w:r>
          </w:p>
        </w:tc>
      </w:tr>
      <w:tr w:rsidR="00D91769" w:rsidRPr="0058564C" w:rsidTr="00D91769">
        <w:tc>
          <w:tcPr>
            <w:tcW w:w="1809" w:type="dxa"/>
            <w:tcBorders>
              <w:top w:val="single" w:sz="6" w:space="0" w:color="auto"/>
              <w:left w:val="single" w:sz="12" w:space="0" w:color="auto"/>
              <w:bottom w:val="single" w:sz="6" w:space="0" w:color="auto"/>
              <w:right w:val="single" w:sz="6" w:space="0" w:color="auto"/>
            </w:tcBorders>
            <w:shd w:val="clear" w:color="auto" w:fill="B6DDE8" w:themeFill="accent5" w:themeFillTint="66"/>
          </w:tcPr>
          <w:p w:rsidR="00D91769" w:rsidRPr="0058564C" w:rsidRDefault="00D91769" w:rsidP="00387E2A">
            <w:pPr>
              <w:spacing w:after="0" w:line="240" w:lineRule="auto"/>
              <w:jc w:val="center"/>
              <w:rPr>
                <w:rFonts w:cstheme="minorHAnsi"/>
                <w:b/>
                <w:i/>
                <w:sz w:val="18"/>
                <w:szCs w:val="18"/>
              </w:rPr>
            </w:pPr>
            <w:r w:rsidRPr="0058564C">
              <w:rPr>
                <w:rFonts w:cstheme="minorHAnsi"/>
                <w:b/>
                <w:i/>
                <w:sz w:val="18"/>
                <w:szCs w:val="18"/>
              </w:rPr>
              <w:t>Dayanak:</w:t>
            </w:r>
          </w:p>
        </w:tc>
        <w:tc>
          <w:tcPr>
            <w:tcW w:w="8222" w:type="dxa"/>
            <w:gridSpan w:val="5"/>
            <w:tcBorders>
              <w:top w:val="single" w:sz="6" w:space="0" w:color="auto"/>
              <w:left w:val="single" w:sz="6" w:space="0" w:color="auto"/>
              <w:bottom w:val="single" w:sz="6" w:space="0" w:color="auto"/>
              <w:right w:val="single" w:sz="12" w:space="0" w:color="auto"/>
            </w:tcBorders>
            <w:shd w:val="clear" w:color="auto" w:fill="B6DDE8" w:themeFill="accent5" w:themeFillTint="66"/>
          </w:tcPr>
          <w:p w:rsidR="00D91769" w:rsidRPr="0058564C" w:rsidRDefault="00D91769" w:rsidP="00387E2A">
            <w:pPr>
              <w:spacing w:after="0" w:line="240" w:lineRule="auto"/>
              <w:rPr>
                <w:rFonts w:cstheme="minorHAnsi"/>
                <w:i/>
                <w:sz w:val="18"/>
                <w:szCs w:val="18"/>
              </w:rPr>
            </w:pPr>
            <w:r w:rsidRPr="0058564C">
              <w:rPr>
                <w:rFonts w:cstheme="minorHAnsi"/>
                <w:i/>
                <w:sz w:val="18"/>
                <w:szCs w:val="18"/>
              </w:rPr>
              <w:t>6331 Sayılı İş Sağlığı ve Güvenliği Kanunu (30.6.2012)</w:t>
            </w:r>
          </w:p>
        </w:tc>
      </w:tr>
      <w:tr w:rsidR="00D91769" w:rsidRPr="0058564C" w:rsidTr="00D91769">
        <w:tc>
          <w:tcPr>
            <w:tcW w:w="1809" w:type="dxa"/>
            <w:tcBorders>
              <w:top w:val="single" w:sz="6" w:space="0" w:color="auto"/>
              <w:left w:val="single" w:sz="12" w:space="0" w:color="auto"/>
              <w:bottom w:val="single" w:sz="12" w:space="0" w:color="auto"/>
              <w:right w:val="single" w:sz="6" w:space="0" w:color="auto"/>
            </w:tcBorders>
            <w:shd w:val="clear" w:color="auto" w:fill="B6DDE8" w:themeFill="accent5" w:themeFillTint="66"/>
          </w:tcPr>
          <w:p w:rsidR="00D91769" w:rsidRPr="0058564C" w:rsidRDefault="00D91769" w:rsidP="00387E2A">
            <w:pPr>
              <w:spacing w:after="0" w:line="240" w:lineRule="auto"/>
              <w:jc w:val="center"/>
              <w:rPr>
                <w:b/>
                <w:i/>
                <w:sz w:val="18"/>
                <w:szCs w:val="18"/>
              </w:rPr>
            </w:pPr>
            <w:proofErr w:type="spellStart"/>
            <w:r w:rsidRPr="0058564C">
              <w:rPr>
                <w:b/>
                <w:i/>
                <w:sz w:val="18"/>
                <w:szCs w:val="18"/>
              </w:rPr>
              <w:t>Sekreterya</w:t>
            </w:r>
            <w:proofErr w:type="spellEnd"/>
            <w:r w:rsidRPr="0058564C">
              <w:rPr>
                <w:b/>
                <w:i/>
                <w:sz w:val="18"/>
                <w:szCs w:val="18"/>
              </w:rPr>
              <w:t xml:space="preserve"> Görevi:</w:t>
            </w:r>
          </w:p>
        </w:tc>
        <w:tc>
          <w:tcPr>
            <w:tcW w:w="8222" w:type="dxa"/>
            <w:gridSpan w:val="5"/>
            <w:tcBorders>
              <w:top w:val="single" w:sz="6" w:space="0" w:color="auto"/>
              <w:left w:val="single" w:sz="6" w:space="0" w:color="auto"/>
              <w:bottom w:val="single" w:sz="12" w:space="0" w:color="auto"/>
              <w:right w:val="single" w:sz="12" w:space="0" w:color="auto"/>
            </w:tcBorders>
            <w:shd w:val="clear" w:color="auto" w:fill="B6DDE8" w:themeFill="accent5" w:themeFillTint="66"/>
          </w:tcPr>
          <w:p w:rsidR="00D91769" w:rsidRPr="0058564C" w:rsidRDefault="00D91769" w:rsidP="00387E2A">
            <w:pPr>
              <w:spacing w:after="0" w:line="240" w:lineRule="auto"/>
              <w:rPr>
                <w:i/>
                <w:sz w:val="18"/>
                <w:szCs w:val="18"/>
              </w:rPr>
            </w:pPr>
            <w:r w:rsidRPr="0058564C">
              <w:rPr>
                <w:i/>
                <w:sz w:val="18"/>
                <w:szCs w:val="18"/>
              </w:rPr>
              <w:t>Kurulla ilgili toplantı, karar, üyelik, yazışmalar, üye takibi, kayıt ve arşivleme işlerini yürütür.</w:t>
            </w:r>
          </w:p>
        </w:tc>
      </w:tr>
    </w:tbl>
    <w:p w:rsidR="00652EA0" w:rsidRPr="00CB0586" w:rsidRDefault="00D91769" w:rsidP="0058564C">
      <w:pPr>
        <w:spacing w:after="0" w:line="240" w:lineRule="auto"/>
        <w:rPr>
          <w:color w:val="C00000"/>
          <w:sz w:val="18"/>
          <w:szCs w:val="18"/>
        </w:rPr>
      </w:pPr>
      <w:r w:rsidRPr="00CB0586">
        <w:rPr>
          <w:color w:val="C00000"/>
          <w:sz w:val="18"/>
          <w:szCs w:val="18"/>
        </w:rPr>
        <w:t xml:space="preserve">* 01.07.2020 tarihinden 30.6.2023 tarihine </w:t>
      </w:r>
      <w:proofErr w:type="gramStart"/>
      <w:r w:rsidRPr="00CB0586">
        <w:rPr>
          <w:color w:val="C00000"/>
          <w:sz w:val="18"/>
          <w:szCs w:val="18"/>
        </w:rPr>
        <w:t>kadar  İSG</w:t>
      </w:r>
      <w:proofErr w:type="gramEnd"/>
      <w:r w:rsidRPr="00CB0586">
        <w:rPr>
          <w:color w:val="C00000"/>
          <w:sz w:val="18"/>
          <w:szCs w:val="18"/>
        </w:rPr>
        <w:t xml:space="preserve"> faaliyetleri Cumhurbaşkanlığı  Genelgesi ile ötelenmiştir.</w:t>
      </w:r>
    </w:p>
    <w:p w:rsidR="00C76A9E" w:rsidRPr="00CB0586" w:rsidRDefault="004F4D70" w:rsidP="004F4D70">
      <w:pPr>
        <w:autoSpaceDE w:val="0"/>
        <w:autoSpaceDN w:val="0"/>
        <w:adjustRightInd w:val="0"/>
        <w:spacing w:after="0" w:line="240" w:lineRule="auto"/>
        <w:jc w:val="both"/>
        <w:rPr>
          <w:rFonts w:cstheme="minorHAnsi"/>
          <w:b/>
          <w:bCs/>
          <w:sz w:val="18"/>
          <w:szCs w:val="18"/>
        </w:rPr>
      </w:pPr>
      <w:r w:rsidRPr="00CB0586">
        <w:rPr>
          <w:rFonts w:cstheme="minorHAnsi"/>
          <w:b/>
          <w:bCs/>
          <w:sz w:val="18"/>
          <w:szCs w:val="18"/>
          <w:u w:val="single"/>
        </w:rPr>
        <w:t>Dayanak:</w:t>
      </w:r>
      <w:r w:rsidRPr="00CB0586">
        <w:rPr>
          <w:rFonts w:cstheme="minorHAnsi"/>
          <w:b/>
          <w:bCs/>
          <w:sz w:val="18"/>
          <w:szCs w:val="18"/>
        </w:rPr>
        <w:t xml:space="preserve"> İŞ SAĞLIĞI VE GÜVENLİĞİ KANUNU, Kanun No. 6331 Kabul Tarihi: </w:t>
      </w:r>
      <w:proofErr w:type="gramStart"/>
      <w:r w:rsidRPr="00CB0586">
        <w:rPr>
          <w:rFonts w:cstheme="minorHAnsi"/>
          <w:b/>
          <w:bCs/>
          <w:sz w:val="18"/>
          <w:szCs w:val="18"/>
        </w:rPr>
        <w:t>30/6/2012</w:t>
      </w:r>
      <w:proofErr w:type="gramEnd"/>
    </w:p>
    <w:p w:rsidR="004F4D70" w:rsidRPr="00CB0586" w:rsidRDefault="004F4D70" w:rsidP="004F4D70">
      <w:pPr>
        <w:autoSpaceDE w:val="0"/>
        <w:autoSpaceDN w:val="0"/>
        <w:adjustRightInd w:val="0"/>
        <w:spacing w:after="0" w:line="240" w:lineRule="auto"/>
        <w:jc w:val="both"/>
        <w:rPr>
          <w:rFonts w:cstheme="minorHAnsi"/>
          <w:sz w:val="18"/>
          <w:szCs w:val="18"/>
        </w:rPr>
      </w:pPr>
      <w:r w:rsidRPr="00CB0586">
        <w:rPr>
          <w:rFonts w:cstheme="minorHAnsi"/>
          <w:b/>
          <w:bCs/>
          <w:sz w:val="18"/>
          <w:szCs w:val="18"/>
          <w:u w:val="single"/>
        </w:rPr>
        <w:t>Risk değerlendirmesi</w:t>
      </w:r>
      <w:r w:rsidRPr="00CB0586">
        <w:rPr>
          <w:rFonts w:cstheme="minorHAnsi"/>
          <w:sz w:val="18"/>
          <w:szCs w:val="18"/>
          <w:u w:val="single"/>
        </w:rPr>
        <w:t>:</w:t>
      </w:r>
    </w:p>
    <w:p w:rsidR="004F4D70" w:rsidRPr="00CB0586" w:rsidRDefault="004F4D70" w:rsidP="004F4D70">
      <w:pPr>
        <w:autoSpaceDE w:val="0"/>
        <w:autoSpaceDN w:val="0"/>
        <w:adjustRightInd w:val="0"/>
        <w:spacing w:after="0" w:line="240" w:lineRule="auto"/>
        <w:jc w:val="both"/>
        <w:rPr>
          <w:rFonts w:cstheme="minorHAnsi"/>
          <w:sz w:val="18"/>
          <w:szCs w:val="18"/>
        </w:rPr>
      </w:pPr>
      <w:r w:rsidRPr="00CB0586">
        <w:rPr>
          <w:rFonts w:cstheme="minorHAnsi"/>
          <w:sz w:val="18"/>
          <w:szCs w:val="18"/>
        </w:rPr>
        <w:t xml:space="preserve">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çalışmalardır.</w:t>
      </w:r>
    </w:p>
    <w:p w:rsidR="004F4D70" w:rsidRPr="00CB0586" w:rsidRDefault="004F4D70" w:rsidP="004F4D70">
      <w:pPr>
        <w:autoSpaceDE w:val="0"/>
        <w:autoSpaceDN w:val="0"/>
        <w:adjustRightInd w:val="0"/>
        <w:spacing w:after="0" w:line="240" w:lineRule="auto"/>
        <w:jc w:val="both"/>
        <w:rPr>
          <w:rFonts w:cstheme="minorHAnsi"/>
          <w:b/>
          <w:bCs/>
          <w:sz w:val="18"/>
          <w:szCs w:val="18"/>
          <w:u w:val="single"/>
        </w:rPr>
      </w:pPr>
      <w:r w:rsidRPr="00CB0586">
        <w:rPr>
          <w:rFonts w:cstheme="minorHAnsi"/>
          <w:b/>
          <w:bCs/>
          <w:sz w:val="18"/>
          <w:szCs w:val="18"/>
          <w:u w:val="single"/>
        </w:rPr>
        <w:t xml:space="preserve">Temel İş ve </w:t>
      </w:r>
      <w:proofErr w:type="gramStart"/>
      <w:r w:rsidRPr="00CB0586">
        <w:rPr>
          <w:rFonts w:cstheme="minorHAnsi"/>
          <w:b/>
          <w:bCs/>
          <w:sz w:val="18"/>
          <w:szCs w:val="18"/>
          <w:u w:val="single"/>
        </w:rPr>
        <w:t>Sorumluluklar ;</w:t>
      </w:r>
      <w:proofErr w:type="gramEnd"/>
    </w:p>
    <w:p w:rsidR="004F4D70" w:rsidRPr="00CB0586" w:rsidRDefault="004F4D70" w:rsidP="004F4D70">
      <w:pPr>
        <w:autoSpaceDE w:val="0"/>
        <w:autoSpaceDN w:val="0"/>
        <w:adjustRightInd w:val="0"/>
        <w:spacing w:after="0" w:line="240" w:lineRule="auto"/>
        <w:jc w:val="both"/>
        <w:rPr>
          <w:rFonts w:cstheme="minorHAnsi"/>
          <w:sz w:val="18"/>
          <w:szCs w:val="18"/>
        </w:rPr>
      </w:pPr>
      <w:r w:rsidRPr="00CB0586">
        <w:rPr>
          <w:rFonts w:cstheme="minorHAnsi"/>
          <w:sz w:val="18"/>
          <w:szCs w:val="18"/>
        </w:rPr>
        <w:t>1. Risk değerlendirmesi; tüm işyerleri için tasarım veya kuruluş aşamasından başlamak üzere tehlikeleri tanımlamasını yapmak, riskleri belirleme ve analiz etmek,</w:t>
      </w:r>
    </w:p>
    <w:p w:rsidR="004F4D70" w:rsidRPr="00CB0586" w:rsidRDefault="004F4D70" w:rsidP="004F4D70">
      <w:pPr>
        <w:autoSpaceDE w:val="0"/>
        <w:autoSpaceDN w:val="0"/>
        <w:adjustRightInd w:val="0"/>
        <w:spacing w:after="0" w:line="240" w:lineRule="auto"/>
        <w:jc w:val="both"/>
        <w:rPr>
          <w:rFonts w:cstheme="minorHAnsi"/>
          <w:sz w:val="18"/>
          <w:szCs w:val="18"/>
        </w:rPr>
      </w:pPr>
      <w:r w:rsidRPr="00CB0586">
        <w:rPr>
          <w:rFonts w:cstheme="minorHAnsi"/>
          <w:sz w:val="18"/>
          <w:szCs w:val="18"/>
        </w:rPr>
        <w:t>2. Risk kontrol tedbirlerinin kararlaştırılması,</w:t>
      </w:r>
    </w:p>
    <w:p w:rsidR="004F4D70" w:rsidRPr="00CB0586" w:rsidRDefault="004F4D70" w:rsidP="004F4D70">
      <w:pPr>
        <w:autoSpaceDE w:val="0"/>
        <w:autoSpaceDN w:val="0"/>
        <w:adjustRightInd w:val="0"/>
        <w:spacing w:after="0" w:line="240" w:lineRule="auto"/>
        <w:jc w:val="both"/>
        <w:rPr>
          <w:rFonts w:cstheme="minorHAnsi"/>
          <w:sz w:val="18"/>
          <w:szCs w:val="18"/>
        </w:rPr>
      </w:pPr>
      <w:r w:rsidRPr="00CB0586">
        <w:rPr>
          <w:rFonts w:cstheme="minorHAnsi"/>
          <w:sz w:val="18"/>
          <w:szCs w:val="18"/>
        </w:rPr>
        <w:t>3. Risk dokümantasyonunun tutulmasını yapmak,</w:t>
      </w:r>
    </w:p>
    <w:p w:rsidR="004F4D70" w:rsidRPr="00CB0586" w:rsidRDefault="004F4D70" w:rsidP="004F4D70">
      <w:pPr>
        <w:autoSpaceDE w:val="0"/>
        <w:autoSpaceDN w:val="0"/>
        <w:adjustRightInd w:val="0"/>
        <w:spacing w:after="0" w:line="240" w:lineRule="auto"/>
        <w:jc w:val="both"/>
        <w:rPr>
          <w:rFonts w:cstheme="minorHAnsi"/>
          <w:sz w:val="18"/>
          <w:szCs w:val="18"/>
        </w:rPr>
      </w:pPr>
      <w:r w:rsidRPr="00CB0586">
        <w:rPr>
          <w:rFonts w:cstheme="minorHAnsi"/>
          <w:sz w:val="18"/>
          <w:szCs w:val="18"/>
        </w:rPr>
        <w:t>4. Yapılan çalışmaların güncellenmesi ve gerektiğinde yenileme aşamaları izlenerek gerçekleştirilmesi.</w:t>
      </w:r>
    </w:p>
    <w:p w:rsidR="00D91769" w:rsidRPr="00CB0586" w:rsidRDefault="004F4D70" w:rsidP="004F4D70">
      <w:pPr>
        <w:autoSpaceDE w:val="0"/>
        <w:autoSpaceDN w:val="0"/>
        <w:adjustRightInd w:val="0"/>
        <w:spacing w:after="0" w:line="240" w:lineRule="auto"/>
        <w:jc w:val="both"/>
        <w:rPr>
          <w:rFonts w:cstheme="minorHAnsi"/>
          <w:sz w:val="18"/>
          <w:szCs w:val="18"/>
        </w:rPr>
      </w:pPr>
      <w:r w:rsidRPr="00CB0586">
        <w:rPr>
          <w:rFonts w:cstheme="minorHAnsi"/>
          <w:sz w:val="18"/>
          <w:szCs w:val="18"/>
        </w:rPr>
        <w:t>5. Çalışanların risk değerlendirmesi çalışması yapılırken ihtiyaç duyulan her aşamada sürece katılarak görüşlerinin alınmasının sağlanması,</w:t>
      </w:r>
    </w:p>
    <w:p w:rsidR="004F4D70" w:rsidRPr="00CB0586" w:rsidRDefault="0058564C" w:rsidP="004F4D70">
      <w:pPr>
        <w:autoSpaceDE w:val="0"/>
        <w:autoSpaceDN w:val="0"/>
        <w:adjustRightInd w:val="0"/>
        <w:spacing w:after="0" w:line="240" w:lineRule="auto"/>
        <w:jc w:val="both"/>
        <w:rPr>
          <w:rFonts w:cstheme="minorHAnsi"/>
          <w:color w:val="000000"/>
          <w:sz w:val="18"/>
          <w:szCs w:val="18"/>
        </w:rPr>
      </w:pPr>
      <w:r w:rsidRPr="00CB0586">
        <w:rPr>
          <w:rFonts w:cstheme="minorHAnsi"/>
          <w:color w:val="000000"/>
          <w:sz w:val="18"/>
          <w:szCs w:val="18"/>
        </w:rPr>
        <w:t xml:space="preserve">6. </w:t>
      </w:r>
      <w:proofErr w:type="spellStart"/>
      <w:r w:rsidRPr="00CB0586">
        <w:rPr>
          <w:rFonts w:cstheme="minorHAnsi"/>
          <w:color w:val="000000"/>
          <w:sz w:val="18"/>
          <w:szCs w:val="18"/>
        </w:rPr>
        <w:t>Risk</w:t>
      </w:r>
      <w:r w:rsidR="004F4D70" w:rsidRPr="00CB0586">
        <w:rPr>
          <w:rFonts w:cstheme="minorHAnsi"/>
          <w:color w:val="000000"/>
          <w:sz w:val="18"/>
          <w:szCs w:val="18"/>
        </w:rPr>
        <w:t>haritasını</w:t>
      </w:r>
      <w:proofErr w:type="spellEnd"/>
      <w:r w:rsidR="004F4D70" w:rsidRPr="00CB0586">
        <w:rPr>
          <w:rFonts w:cstheme="minorHAnsi"/>
          <w:color w:val="000000"/>
          <w:sz w:val="18"/>
          <w:szCs w:val="18"/>
        </w:rPr>
        <w:t xml:space="preserve"> çıkartmak,</w:t>
      </w:r>
    </w:p>
    <w:p w:rsidR="004F4D70" w:rsidRPr="00CB0586" w:rsidRDefault="004F4D70" w:rsidP="004F4D70">
      <w:pPr>
        <w:autoSpaceDE w:val="0"/>
        <w:autoSpaceDN w:val="0"/>
        <w:adjustRightInd w:val="0"/>
        <w:spacing w:after="0" w:line="240" w:lineRule="auto"/>
        <w:jc w:val="both"/>
        <w:rPr>
          <w:rFonts w:cstheme="minorHAnsi"/>
          <w:color w:val="000000"/>
          <w:sz w:val="18"/>
          <w:szCs w:val="18"/>
        </w:rPr>
      </w:pPr>
      <w:r w:rsidRPr="00CB0586">
        <w:rPr>
          <w:rFonts w:cstheme="minorHAnsi"/>
          <w:color w:val="000000"/>
          <w:sz w:val="18"/>
          <w:szCs w:val="18"/>
        </w:rPr>
        <w:t>7. Gerekli tedbirlerin alınması;</w:t>
      </w:r>
    </w:p>
    <w:p w:rsidR="004F4D70" w:rsidRPr="00CB0586" w:rsidRDefault="004F4D70" w:rsidP="004F4D70">
      <w:pPr>
        <w:autoSpaceDE w:val="0"/>
        <w:autoSpaceDN w:val="0"/>
        <w:adjustRightInd w:val="0"/>
        <w:spacing w:after="0" w:line="240" w:lineRule="auto"/>
        <w:ind w:firstLine="708"/>
        <w:jc w:val="both"/>
        <w:rPr>
          <w:rFonts w:cstheme="minorHAnsi"/>
          <w:color w:val="000000"/>
          <w:sz w:val="18"/>
          <w:szCs w:val="18"/>
        </w:rPr>
      </w:pPr>
      <w:proofErr w:type="gramStart"/>
      <w:r w:rsidRPr="00CB0586">
        <w:rPr>
          <w:rFonts w:cstheme="minorHAnsi"/>
          <w:color w:val="000000"/>
          <w:sz w:val="18"/>
          <w:szCs w:val="18"/>
        </w:rPr>
        <w:t>a</w:t>
      </w:r>
      <w:proofErr w:type="gramEnd"/>
      <w:r w:rsidRPr="00CB0586">
        <w:rPr>
          <w:rFonts w:cstheme="minorHAnsi"/>
          <w:color w:val="000000"/>
          <w:sz w:val="18"/>
          <w:szCs w:val="18"/>
        </w:rPr>
        <w:t>- Tıbbi Cihazların güvenli kullanımını sağlamak,</w:t>
      </w:r>
    </w:p>
    <w:p w:rsidR="004F4D70" w:rsidRPr="00CB0586" w:rsidRDefault="004F4D70" w:rsidP="004F4D70">
      <w:pPr>
        <w:autoSpaceDE w:val="0"/>
        <w:autoSpaceDN w:val="0"/>
        <w:adjustRightInd w:val="0"/>
        <w:spacing w:after="0" w:line="240" w:lineRule="auto"/>
        <w:ind w:firstLine="708"/>
        <w:jc w:val="both"/>
        <w:rPr>
          <w:rFonts w:cstheme="minorHAnsi"/>
          <w:color w:val="000000"/>
          <w:sz w:val="18"/>
          <w:szCs w:val="18"/>
        </w:rPr>
      </w:pPr>
      <w:proofErr w:type="gramStart"/>
      <w:r w:rsidRPr="00CB0586">
        <w:rPr>
          <w:rFonts w:cstheme="minorHAnsi"/>
          <w:color w:val="000000"/>
          <w:sz w:val="18"/>
          <w:szCs w:val="18"/>
        </w:rPr>
        <w:t>b</w:t>
      </w:r>
      <w:proofErr w:type="gramEnd"/>
      <w:r w:rsidRPr="00CB0586">
        <w:rPr>
          <w:rFonts w:cstheme="minorHAnsi"/>
          <w:color w:val="000000"/>
          <w:sz w:val="18"/>
          <w:szCs w:val="18"/>
        </w:rPr>
        <w:t>- Kişisel koruyucuların kullanımını sağlamak,</w:t>
      </w:r>
    </w:p>
    <w:p w:rsidR="004F4D70" w:rsidRPr="00CB0586" w:rsidRDefault="004F4D70" w:rsidP="004F4D70">
      <w:pPr>
        <w:autoSpaceDE w:val="0"/>
        <w:autoSpaceDN w:val="0"/>
        <w:adjustRightInd w:val="0"/>
        <w:spacing w:after="0" w:line="240" w:lineRule="auto"/>
        <w:ind w:firstLine="708"/>
        <w:jc w:val="both"/>
        <w:rPr>
          <w:rFonts w:cstheme="minorHAnsi"/>
          <w:color w:val="000000"/>
          <w:sz w:val="18"/>
          <w:szCs w:val="18"/>
        </w:rPr>
      </w:pPr>
      <w:proofErr w:type="gramStart"/>
      <w:r w:rsidRPr="00CB0586">
        <w:rPr>
          <w:rFonts w:cstheme="minorHAnsi"/>
          <w:color w:val="000000"/>
          <w:sz w:val="18"/>
          <w:szCs w:val="18"/>
        </w:rPr>
        <w:t>c</w:t>
      </w:r>
      <w:proofErr w:type="gramEnd"/>
      <w:r w:rsidRPr="00CB0586">
        <w:rPr>
          <w:rFonts w:cstheme="minorHAnsi"/>
          <w:color w:val="000000"/>
          <w:sz w:val="18"/>
          <w:szCs w:val="18"/>
        </w:rPr>
        <w:t>- Uygun çalışma ortamını oluşturmak,</w:t>
      </w:r>
    </w:p>
    <w:p w:rsidR="004F4D70" w:rsidRPr="00CB0586" w:rsidRDefault="004F4D70" w:rsidP="004F4D70">
      <w:pPr>
        <w:autoSpaceDE w:val="0"/>
        <w:autoSpaceDN w:val="0"/>
        <w:adjustRightInd w:val="0"/>
        <w:spacing w:after="0" w:line="240" w:lineRule="auto"/>
        <w:ind w:firstLine="708"/>
        <w:jc w:val="both"/>
        <w:rPr>
          <w:rFonts w:cstheme="minorHAnsi"/>
          <w:color w:val="000000"/>
          <w:sz w:val="18"/>
          <w:szCs w:val="18"/>
        </w:rPr>
      </w:pPr>
      <w:proofErr w:type="gramStart"/>
      <w:r w:rsidRPr="00CB0586">
        <w:rPr>
          <w:rFonts w:cstheme="minorHAnsi"/>
          <w:color w:val="000000"/>
          <w:sz w:val="18"/>
          <w:szCs w:val="18"/>
        </w:rPr>
        <w:t>d</w:t>
      </w:r>
      <w:proofErr w:type="gramEnd"/>
      <w:r w:rsidRPr="00CB0586">
        <w:rPr>
          <w:rFonts w:cstheme="minorHAnsi"/>
          <w:color w:val="000000"/>
          <w:sz w:val="18"/>
          <w:szCs w:val="18"/>
        </w:rPr>
        <w:t>- Risklerin sistematik ve verimli biçimde yönetilmesini sağlamak,</w:t>
      </w:r>
    </w:p>
    <w:p w:rsidR="004F4D70" w:rsidRPr="00CB0586" w:rsidRDefault="004F4D70" w:rsidP="004F4D70">
      <w:pPr>
        <w:autoSpaceDE w:val="0"/>
        <w:autoSpaceDN w:val="0"/>
        <w:adjustRightInd w:val="0"/>
        <w:spacing w:after="0" w:line="240" w:lineRule="auto"/>
        <w:jc w:val="both"/>
        <w:rPr>
          <w:rFonts w:cstheme="minorHAnsi"/>
          <w:color w:val="000000"/>
          <w:sz w:val="18"/>
          <w:szCs w:val="18"/>
        </w:rPr>
      </w:pPr>
      <w:r w:rsidRPr="00CB0586">
        <w:rPr>
          <w:rFonts w:cstheme="minorHAnsi"/>
          <w:color w:val="000000"/>
          <w:sz w:val="18"/>
          <w:szCs w:val="18"/>
        </w:rPr>
        <w:t xml:space="preserve">8. Tespit edilmiş olan tehlikelerin her biri ayrı ayrı dikkate alınarak bu tehlikelerden kaynaklanabilecek risklerin hangi sıklıkla oluşabileceği ile bu risklerden kimlerin nelerin, ne </w:t>
      </w:r>
      <w:proofErr w:type="gramStart"/>
      <w:r w:rsidRPr="00CB0586">
        <w:rPr>
          <w:rFonts w:cstheme="minorHAnsi"/>
          <w:color w:val="000000"/>
          <w:sz w:val="18"/>
          <w:szCs w:val="18"/>
        </w:rPr>
        <w:t>şekilde,</w:t>
      </w:r>
      <w:proofErr w:type="gramEnd"/>
      <w:r w:rsidRPr="00CB0586">
        <w:rPr>
          <w:rFonts w:cstheme="minorHAnsi"/>
          <w:color w:val="000000"/>
          <w:sz w:val="18"/>
          <w:szCs w:val="18"/>
        </w:rPr>
        <w:t xml:space="preserve"> ve hangi şiddetle zarar görebileceğini belirlemek.</w:t>
      </w:r>
    </w:p>
    <w:p w:rsidR="004F4D70" w:rsidRPr="00CB0586" w:rsidRDefault="004F4D70" w:rsidP="004F4D70">
      <w:pPr>
        <w:jc w:val="both"/>
        <w:rPr>
          <w:rFonts w:cstheme="minorHAnsi"/>
          <w:sz w:val="18"/>
          <w:szCs w:val="18"/>
        </w:rPr>
      </w:pPr>
      <w:r w:rsidRPr="00CB0586">
        <w:rPr>
          <w:rFonts w:cstheme="minorHAnsi"/>
          <w:color w:val="FFFFFF"/>
          <w:sz w:val="18"/>
          <w:szCs w:val="18"/>
        </w:rPr>
        <w:t xml:space="preserve"> </w:t>
      </w:r>
    </w:p>
    <w:sectPr w:rsidR="004F4D70" w:rsidRPr="00CB0586" w:rsidSect="008E6749">
      <w:headerReference w:type="default" r:id="rId6"/>
      <w:footerReference w:type="default" r:id="rId7"/>
      <w:pgSz w:w="11906" w:h="16838"/>
      <w:pgMar w:top="709" w:right="566" w:bottom="709" w:left="1417" w:header="426" w:footer="4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2E9" w:rsidRDefault="006A72E9" w:rsidP="00EF0BF1">
      <w:pPr>
        <w:spacing w:after="0" w:line="240" w:lineRule="auto"/>
      </w:pPr>
      <w:r>
        <w:separator/>
      </w:r>
    </w:p>
  </w:endnote>
  <w:endnote w:type="continuationSeparator" w:id="0">
    <w:p w:rsidR="006A72E9" w:rsidRDefault="006A72E9" w:rsidP="00EF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F1" w:rsidRPr="00EF0BF1" w:rsidRDefault="00BC6BAC">
    <w:pPr>
      <w:pStyle w:val="Altbilgi"/>
      <w:rPr>
        <w:i/>
        <w:color w:val="0070C0"/>
      </w:rPr>
    </w:pPr>
    <w:r>
      <w:rPr>
        <w:i/>
        <w:color w:val="0070C0"/>
      </w:rPr>
      <w:t>İSG-FR-39</w:t>
    </w:r>
    <w:r w:rsidR="00EF0BF1" w:rsidRPr="00EF0BF1">
      <w:rPr>
        <w:i/>
        <w:color w:val="0070C0"/>
      </w:rPr>
      <w:t xml:space="preserve">,   Yayın Tarihi: 30.12.2021,   </w:t>
    </w:r>
    <w:proofErr w:type="gramStart"/>
    <w:r w:rsidR="00EF0BF1" w:rsidRPr="00EF0BF1">
      <w:rPr>
        <w:i/>
        <w:color w:val="0070C0"/>
      </w:rPr>
      <w:t>Rev</w:t>
    </w:r>
    <w:r>
      <w:rPr>
        <w:i/>
        <w:color w:val="0070C0"/>
      </w:rPr>
      <w:t>.No</w:t>
    </w:r>
    <w:proofErr w:type="gramEnd"/>
    <w:r w:rsidR="00EF0BF1" w:rsidRPr="00EF0BF1">
      <w:rPr>
        <w:i/>
        <w:color w:val="0070C0"/>
      </w:rPr>
      <w:t>:00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2E9" w:rsidRDefault="006A72E9" w:rsidP="00EF0BF1">
      <w:pPr>
        <w:spacing w:after="0" w:line="240" w:lineRule="auto"/>
      </w:pPr>
      <w:r>
        <w:separator/>
      </w:r>
    </w:p>
  </w:footnote>
  <w:footnote w:type="continuationSeparator" w:id="0">
    <w:p w:rsidR="006A72E9" w:rsidRDefault="006A72E9" w:rsidP="00EF0B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5BA" w:rsidRPr="00652EA0" w:rsidRDefault="005905BA" w:rsidP="005905BA">
    <w:pPr>
      <w:spacing w:after="0" w:line="240" w:lineRule="auto"/>
      <w:jc w:val="center"/>
      <w:rPr>
        <w:b/>
        <w:color w:val="0070C0"/>
        <w:sz w:val="28"/>
        <w:szCs w:val="24"/>
      </w:rPr>
    </w:pPr>
    <w:r w:rsidRPr="00652EA0">
      <w:rPr>
        <w:b/>
        <w:color w:val="0070C0"/>
        <w:sz w:val="28"/>
        <w:szCs w:val="24"/>
      </w:rPr>
      <w:t>SELÇUK ÜNİVERSİTESİ</w:t>
    </w:r>
  </w:p>
  <w:p w:rsidR="005905BA" w:rsidRPr="005905BA" w:rsidRDefault="0058564C" w:rsidP="005905BA">
    <w:pPr>
      <w:spacing w:after="0" w:line="240" w:lineRule="auto"/>
      <w:jc w:val="center"/>
      <w:rPr>
        <w:b/>
        <w:color w:val="0070C0"/>
        <w:sz w:val="28"/>
        <w:szCs w:val="24"/>
      </w:rPr>
    </w:pPr>
    <w:r>
      <w:rPr>
        <w:b/>
        <w:color w:val="0070C0"/>
        <w:sz w:val="28"/>
        <w:szCs w:val="24"/>
      </w:rPr>
      <w:t xml:space="preserve">VETERİNER </w:t>
    </w:r>
    <w:r w:rsidR="005905BA" w:rsidRPr="00652EA0">
      <w:rPr>
        <w:b/>
        <w:color w:val="0070C0"/>
        <w:sz w:val="28"/>
        <w:szCs w:val="24"/>
      </w:rPr>
      <w:t>FAKÜLTESİ</w:t>
    </w:r>
    <w:r>
      <w:rPr>
        <w:b/>
        <w:color w:val="0070C0"/>
        <w:sz w:val="28"/>
        <w:szCs w:val="24"/>
      </w:rPr>
      <w:t xml:space="preserve"> </w:t>
    </w:r>
    <w:r w:rsidR="00CB5C29">
      <w:rPr>
        <w:b/>
        <w:color w:val="0070C0"/>
        <w:sz w:val="28"/>
        <w:szCs w:val="24"/>
      </w:rPr>
      <w:t>HAYVAN HASTANESİ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DE4"/>
    <w:rsid w:val="00066EA5"/>
    <w:rsid w:val="00092108"/>
    <w:rsid w:val="000A25CC"/>
    <w:rsid w:val="00190950"/>
    <w:rsid w:val="001B7DF4"/>
    <w:rsid w:val="0022199F"/>
    <w:rsid w:val="00257138"/>
    <w:rsid w:val="00265582"/>
    <w:rsid w:val="00281CF5"/>
    <w:rsid w:val="00297FBE"/>
    <w:rsid w:val="002D4A8B"/>
    <w:rsid w:val="00343A3B"/>
    <w:rsid w:val="003F6DE0"/>
    <w:rsid w:val="0044081C"/>
    <w:rsid w:val="004F4D70"/>
    <w:rsid w:val="004F7FF3"/>
    <w:rsid w:val="005370B5"/>
    <w:rsid w:val="0058564C"/>
    <w:rsid w:val="005905BA"/>
    <w:rsid w:val="00652EA0"/>
    <w:rsid w:val="00681090"/>
    <w:rsid w:val="006A6BD2"/>
    <w:rsid w:val="006A72E9"/>
    <w:rsid w:val="006D48CB"/>
    <w:rsid w:val="006F0DE4"/>
    <w:rsid w:val="00766255"/>
    <w:rsid w:val="008B3EAB"/>
    <w:rsid w:val="008B4B35"/>
    <w:rsid w:val="008E6749"/>
    <w:rsid w:val="00905CA0"/>
    <w:rsid w:val="00964952"/>
    <w:rsid w:val="009656CC"/>
    <w:rsid w:val="009701C3"/>
    <w:rsid w:val="00995B10"/>
    <w:rsid w:val="00A12E64"/>
    <w:rsid w:val="00A43073"/>
    <w:rsid w:val="00AD1C7B"/>
    <w:rsid w:val="00AD21C9"/>
    <w:rsid w:val="00BC6BAC"/>
    <w:rsid w:val="00BF330C"/>
    <w:rsid w:val="00C328A0"/>
    <w:rsid w:val="00C434A8"/>
    <w:rsid w:val="00C76A9E"/>
    <w:rsid w:val="00CB0586"/>
    <w:rsid w:val="00CB5C29"/>
    <w:rsid w:val="00CC0514"/>
    <w:rsid w:val="00CC77A0"/>
    <w:rsid w:val="00CF5318"/>
    <w:rsid w:val="00D45D83"/>
    <w:rsid w:val="00D70B90"/>
    <w:rsid w:val="00D91769"/>
    <w:rsid w:val="00DC20FC"/>
    <w:rsid w:val="00DD5C25"/>
    <w:rsid w:val="00E76802"/>
    <w:rsid w:val="00E91818"/>
    <w:rsid w:val="00E978F2"/>
    <w:rsid w:val="00EB1247"/>
    <w:rsid w:val="00EF0BF1"/>
    <w:rsid w:val="00F36BE4"/>
    <w:rsid w:val="00F71046"/>
    <w:rsid w:val="00F97B76"/>
    <w:rsid w:val="00FC2A43"/>
    <w:rsid w:val="00FD191D"/>
    <w:rsid w:val="00FF74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C00D00-72F4-4F28-A9D6-3961EB5F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A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0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B4B3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EF0BF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F0BF1"/>
  </w:style>
  <w:style w:type="paragraph" w:styleId="Altbilgi">
    <w:name w:val="footer"/>
    <w:basedOn w:val="Normal"/>
    <w:link w:val="AltbilgiChar"/>
    <w:uiPriority w:val="99"/>
    <w:unhideWhenUsed/>
    <w:rsid w:val="00EF0BF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F0BF1"/>
  </w:style>
  <w:style w:type="paragraph" w:styleId="BalonMetni">
    <w:name w:val="Balloon Text"/>
    <w:basedOn w:val="Normal"/>
    <w:link w:val="BalonMetniChar"/>
    <w:uiPriority w:val="99"/>
    <w:semiHidden/>
    <w:unhideWhenUsed/>
    <w:rsid w:val="004F7FF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F7F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4622">
      <w:bodyDiv w:val="1"/>
      <w:marLeft w:val="0"/>
      <w:marRight w:val="0"/>
      <w:marTop w:val="0"/>
      <w:marBottom w:val="0"/>
      <w:divBdr>
        <w:top w:val="none" w:sz="0" w:space="0" w:color="auto"/>
        <w:left w:val="none" w:sz="0" w:space="0" w:color="auto"/>
        <w:bottom w:val="none" w:sz="0" w:space="0" w:color="auto"/>
        <w:right w:val="none" w:sz="0" w:space="0" w:color="auto"/>
      </w:divBdr>
    </w:div>
    <w:div w:id="74983367">
      <w:bodyDiv w:val="1"/>
      <w:marLeft w:val="0"/>
      <w:marRight w:val="0"/>
      <w:marTop w:val="0"/>
      <w:marBottom w:val="0"/>
      <w:divBdr>
        <w:top w:val="none" w:sz="0" w:space="0" w:color="auto"/>
        <w:left w:val="none" w:sz="0" w:space="0" w:color="auto"/>
        <w:bottom w:val="none" w:sz="0" w:space="0" w:color="auto"/>
        <w:right w:val="none" w:sz="0" w:space="0" w:color="auto"/>
      </w:divBdr>
    </w:div>
    <w:div w:id="386532184">
      <w:bodyDiv w:val="1"/>
      <w:marLeft w:val="0"/>
      <w:marRight w:val="0"/>
      <w:marTop w:val="0"/>
      <w:marBottom w:val="0"/>
      <w:divBdr>
        <w:top w:val="none" w:sz="0" w:space="0" w:color="auto"/>
        <w:left w:val="none" w:sz="0" w:space="0" w:color="auto"/>
        <w:bottom w:val="none" w:sz="0" w:space="0" w:color="auto"/>
        <w:right w:val="none" w:sz="0" w:space="0" w:color="auto"/>
      </w:divBdr>
    </w:div>
    <w:div w:id="493493629">
      <w:bodyDiv w:val="1"/>
      <w:marLeft w:val="0"/>
      <w:marRight w:val="0"/>
      <w:marTop w:val="0"/>
      <w:marBottom w:val="0"/>
      <w:divBdr>
        <w:top w:val="none" w:sz="0" w:space="0" w:color="auto"/>
        <w:left w:val="none" w:sz="0" w:space="0" w:color="auto"/>
        <w:bottom w:val="none" w:sz="0" w:space="0" w:color="auto"/>
        <w:right w:val="none" w:sz="0" w:space="0" w:color="auto"/>
      </w:divBdr>
    </w:div>
    <w:div w:id="571817315">
      <w:bodyDiv w:val="1"/>
      <w:marLeft w:val="0"/>
      <w:marRight w:val="0"/>
      <w:marTop w:val="0"/>
      <w:marBottom w:val="0"/>
      <w:divBdr>
        <w:top w:val="none" w:sz="0" w:space="0" w:color="auto"/>
        <w:left w:val="none" w:sz="0" w:space="0" w:color="auto"/>
        <w:bottom w:val="none" w:sz="0" w:space="0" w:color="auto"/>
        <w:right w:val="none" w:sz="0" w:space="0" w:color="auto"/>
      </w:divBdr>
    </w:div>
    <w:div w:id="684209320">
      <w:bodyDiv w:val="1"/>
      <w:marLeft w:val="0"/>
      <w:marRight w:val="0"/>
      <w:marTop w:val="0"/>
      <w:marBottom w:val="0"/>
      <w:divBdr>
        <w:top w:val="none" w:sz="0" w:space="0" w:color="auto"/>
        <w:left w:val="none" w:sz="0" w:space="0" w:color="auto"/>
        <w:bottom w:val="none" w:sz="0" w:space="0" w:color="auto"/>
        <w:right w:val="none" w:sz="0" w:space="0" w:color="auto"/>
      </w:divBdr>
    </w:div>
    <w:div w:id="803351674">
      <w:bodyDiv w:val="1"/>
      <w:marLeft w:val="0"/>
      <w:marRight w:val="0"/>
      <w:marTop w:val="0"/>
      <w:marBottom w:val="0"/>
      <w:divBdr>
        <w:top w:val="none" w:sz="0" w:space="0" w:color="auto"/>
        <w:left w:val="none" w:sz="0" w:space="0" w:color="auto"/>
        <w:bottom w:val="none" w:sz="0" w:space="0" w:color="auto"/>
        <w:right w:val="none" w:sz="0" w:space="0" w:color="auto"/>
      </w:divBdr>
    </w:div>
    <w:div w:id="135025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376</Words>
  <Characters>2146</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akreditasyon</dc:creator>
  <cp:keywords/>
  <dc:description/>
  <cp:lastModifiedBy>Pc</cp:lastModifiedBy>
  <cp:revision>6</cp:revision>
  <cp:lastPrinted>2022-02-09T06:59:00Z</cp:lastPrinted>
  <dcterms:created xsi:type="dcterms:W3CDTF">2022-02-09T06:42:00Z</dcterms:created>
  <dcterms:modified xsi:type="dcterms:W3CDTF">2022-02-09T11:09:00Z</dcterms:modified>
</cp:coreProperties>
</file>